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270" w:rsidRDefault="00875270" w:rsidP="00875270">
      <w:pPr>
        <w:pStyle w:val="3"/>
        <w:spacing w:before="0" w:beforeAutospacing="0" w:after="0" w:afterAutospacing="0" w:line="360" w:lineRule="auto"/>
        <w:jc w:val="center"/>
        <w:rPr>
          <w:sz w:val="28"/>
          <w:szCs w:val="28"/>
        </w:rPr>
      </w:pPr>
      <w:r>
        <w:rPr>
          <w:sz w:val="28"/>
          <w:szCs w:val="28"/>
        </w:rPr>
        <w:t xml:space="preserve">Муниципальное автономное дошкольное образовательное учреждение «Детский сад № 214 комбинированного вида» </w:t>
      </w:r>
    </w:p>
    <w:p w:rsidR="00875270" w:rsidRDefault="009E1CD5" w:rsidP="009E1CD5">
      <w:pPr>
        <w:pStyle w:val="3"/>
        <w:spacing w:before="0" w:beforeAutospacing="0" w:after="0" w:afterAutospacing="0" w:line="360" w:lineRule="auto"/>
        <w:jc w:val="center"/>
        <w:rPr>
          <w:sz w:val="28"/>
          <w:szCs w:val="28"/>
        </w:rPr>
      </w:pPr>
      <w:proofErr w:type="spellStart"/>
      <w:r>
        <w:rPr>
          <w:sz w:val="28"/>
          <w:szCs w:val="28"/>
        </w:rPr>
        <w:t>Вахитовского</w:t>
      </w:r>
      <w:proofErr w:type="spellEnd"/>
      <w:r>
        <w:rPr>
          <w:sz w:val="28"/>
          <w:szCs w:val="28"/>
        </w:rPr>
        <w:t xml:space="preserve"> района г. Казани</w:t>
      </w:r>
    </w:p>
    <w:p w:rsidR="009E1CD5" w:rsidRDefault="009E1CD5" w:rsidP="00875270">
      <w:pPr>
        <w:spacing w:after="0" w:line="360" w:lineRule="auto"/>
        <w:jc w:val="center"/>
        <w:rPr>
          <w:rFonts w:ascii="Times New Roman" w:hAnsi="Times New Roman"/>
          <w:b/>
          <w:sz w:val="28"/>
          <w:szCs w:val="28"/>
        </w:rPr>
      </w:pPr>
    </w:p>
    <w:p w:rsidR="00875270" w:rsidRPr="00875270" w:rsidRDefault="00875270" w:rsidP="00875270">
      <w:pPr>
        <w:spacing w:after="0" w:line="360" w:lineRule="auto"/>
        <w:jc w:val="center"/>
        <w:rPr>
          <w:rFonts w:ascii="Times New Roman" w:hAnsi="Times New Roman"/>
          <w:b/>
          <w:sz w:val="28"/>
          <w:szCs w:val="28"/>
        </w:rPr>
      </w:pPr>
      <w:r w:rsidRPr="00875270">
        <w:rPr>
          <w:rFonts w:ascii="Times New Roman" w:hAnsi="Times New Roman"/>
          <w:b/>
          <w:sz w:val="28"/>
          <w:szCs w:val="28"/>
        </w:rPr>
        <w:t>ОПЫТ  РАБОТЫ</w:t>
      </w:r>
    </w:p>
    <w:p w:rsidR="00875270" w:rsidRPr="00875270" w:rsidRDefault="00875270" w:rsidP="00875270">
      <w:pPr>
        <w:spacing w:after="0" w:line="360" w:lineRule="auto"/>
        <w:jc w:val="center"/>
        <w:rPr>
          <w:rFonts w:ascii="Times New Roman" w:hAnsi="Times New Roman"/>
          <w:b/>
          <w:sz w:val="28"/>
          <w:szCs w:val="28"/>
        </w:rPr>
      </w:pPr>
      <w:r w:rsidRPr="00875270">
        <w:rPr>
          <w:rFonts w:ascii="Times New Roman" w:hAnsi="Times New Roman"/>
          <w:b/>
          <w:sz w:val="28"/>
          <w:szCs w:val="28"/>
        </w:rPr>
        <w:t>ГАЙЗУЛЛИНОЙ МУСФИРЫ МУНИРОВНЫ</w:t>
      </w:r>
      <w:r w:rsidRPr="00875270">
        <w:rPr>
          <w:rFonts w:ascii="Times New Roman" w:hAnsi="Times New Roman"/>
          <w:b/>
          <w:sz w:val="28"/>
          <w:szCs w:val="28"/>
        </w:rPr>
        <w:br/>
        <w:t xml:space="preserve">ВОСПИТАТЕЛЯ ПО ОБУЧЕНИЮ ТАТАРСКОМУ ЯЗЫКУ </w:t>
      </w:r>
      <w:bookmarkStart w:id="0" w:name="_GoBack"/>
      <w:bookmarkEnd w:id="0"/>
    </w:p>
    <w:p w:rsidR="00875270" w:rsidRDefault="00875270" w:rsidP="00875270">
      <w:pPr>
        <w:spacing w:line="360" w:lineRule="auto"/>
        <w:jc w:val="center"/>
        <w:rPr>
          <w:rFonts w:ascii="Times New Roman" w:hAnsi="Times New Roman"/>
          <w:sz w:val="28"/>
          <w:szCs w:val="28"/>
        </w:rPr>
      </w:pPr>
    </w:p>
    <w:p w:rsidR="009E1CD5" w:rsidRDefault="00875270" w:rsidP="009E1CD5">
      <w:pPr>
        <w:spacing w:line="360" w:lineRule="auto"/>
        <w:jc w:val="center"/>
        <w:rPr>
          <w:rFonts w:ascii="Times New Roman" w:hAnsi="Times New Roman"/>
          <w:b/>
          <w:bCs/>
          <w:sz w:val="32"/>
          <w:szCs w:val="32"/>
        </w:rPr>
      </w:pPr>
      <w:r w:rsidRPr="00875270">
        <w:rPr>
          <w:rFonts w:ascii="Times New Roman" w:hAnsi="Times New Roman"/>
          <w:b/>
          <w:bCs/>
          <w:sz w:val="32"/>
          <w:szCs w:val="32"/>
        </w:rPr>
        <w:t xml:space="preserve">ОБУЧЕНИЕ ДЕТЕЙ ТАТАРСКОМУ ЯЗЫКУ </w:t>
      </w:r>
      <w:r w:rsidR="004B1378">
        <w:rPr>
          <w:rFonts w:ascii="Times New Roman" w:hAnsi="Times New Roman"/>
          <w:b/>
          <w:bCs/>
          <w:sz w:val="32"/>
          <w:szCs w:val="32"/>
        </w:rPr>
        <w:t xml:space="preserve"> В УСЛОВИЯХ</w:t>
      </w:r>
      <w:r w:rsidRPr="00875270">
        <w:rPr>
          <w:rFonts w:ascii="Times New Roman" w:hAnsi="Times New Roman"/>
          <w:b/>
          <w:bCs/>
          <w:sz w:val="32"/>
          <w:szCs w:val="32"/>
        </w:rPr>
        <w:t xml:space="preserve">  РЕАЛИЗАЦИИ ФЕДЕРАЛЬНЫХ ГОСУДАРСТВЕННЫХ ТРЕБОВАНИЙ К ОСНОВН</w:t>
      </w:r>
      <w:r w:rsidR="00512170">
        <w:rPr>
          <w:rFonts w:ascii="Times New Roman" w:hAnsi="Times New Roman"/>
          <w:b/>
          <w:bCs/>
          <w:sz w:val="32"/>
          <w:szCs w:val="32"/>
        </w:rPr>
        <w:t>ОЙ ОБЩЕОБРАЗОВАТЕЛЬНОЙ ПРОГРАММЕ</w:t>
      </w:r>
      <w:r w:rsidRPr="00875270">
        <w:rPr>
          <w:rFonts w:ascii="Times New Roman" w:hAnsi="Times New Roman"/>
          <w:b/>
          <w:bCs/>
          <w:sz w:val="32"/>
          <w:szCs w:val="32"/>
        </w:rPr>
        <w:t xml:space="preserve"> </w:t>
      </w:r>
    </w:p>
    <w:p w:rsidR="00875270" w:rsidRPr="0099140F" w:rsidRDefault="009E1CD5" w:rsidP="0099140F">
      <w:pPr>
        <w:jc w:val="center"/>
        <w:rPr>
          <w:rFonts w:ascii="Times New Roman" w:hAnsi="Times New Roman"/>
          <w:b/>
          <w:sz w:val="28"/>
          <w:szCs w:val="28"/>
        </w:rPr>
      </w:pPr>
      <w:r>
        <w:rPr>
          <w:rFonts w:ascii="Times New Roman" w:hAnsi="Times New Roman"/>
          <w:b/>
          <w:sz w:val="28"/>
          <w:szCs w:val="28"/>
        </w:rPr>
        <w:t xml:space="preserve">Казань – 2013 </w:t>
      </w:r>
    </w:p>
    <w:p w:rsidR="00A869DA" w:rsidRDefault="0099140F" w:rsidP="00A869DA">
      <w:pPr>
        <w:spacing w:line="360" w:lineRule="auto"/>
        <w:jc w:val="center"/>
        <w:rPr>
          <w:rFonts w:ascii="Times New Roman" w:hAnsi="Times New Roman"/>
          <w:b/>
          <w:bCs/>
          <w:sz w:val="32"/>
          <w:szCs w:val="32"/>
        </w:rPr>
      </w:pPr>
      <w:r>
        <w:rPr>
          <w:rFonts w:ascii="Times New Roman" w:hAnsi="Times New Roman"/>
          <w:b/>
          <w:bCs/>
          <w:noProof/>
          <w:sz w:val="32"/>
          <w:szCs w:val="32"/>
        </w:rPr>
        <w:drawing>
          <wp:inline distT="0" distB="0" distL="0" distR="0">
            <wp:extent cx="5675583" cy="425669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д.jpg"/>
                    <pic:cNvPicPr/>
                  </pic:nvPicPr>
                  <pic:blipFill>
                    <a:blip r:embed="rId8">
                      <a:extLst>
                        <a:ext uri="{28A0092B-C50C-407E-A947-70E740481C1C}">
                          <a14:useLocalDpi xmlns:a14="http://schemas.microsoft.com/office/drawing/2010/main" val="0"/>
                        </a:ext>
                      </a:extLst>
                    </a:blip>
                    <a:stretch>
                      <a:fillRect/>
                    </a:stretch>
                  </pic:blipFill>
                  <pic:spPr>
                    <a:xfrm>
                      <a:off x="0" y="0"/>
                      <a:ext cx="5695433" cy="4271578"/>
                    </a:xfrm>
                    <a:prstGeom prst="rect">
                      <a:avLst/>
                    </a:prstGeom>
                    <a:ln>
                      <a:noFill/>
                    </a:ln>
                    <a:effectLst>
                      <a:softEdge rad="112500"/>
                    </a:effectLst>
                  </pic:spPr>
                </pic:pic>
              </a:graphicData>
            </a:graphic>
          </wp:inline>
        </w:drawing>
      </w:r>
    </w:p>
    <w:p w:rsidR="009B2C6D" w:rsidRPr="00A869DA" w:rsidRDefault="00A869DA" w:rsidP="00A869DA">
      <w:pPr>
        <w:spacing w:line="360" w:lineRule="auto"/>
        <w:jc w:val="both"/>
        <w:rPr>
          <w:rFonts w:ascii="Times New Roman" w:hAnsi="Times New Roman"/>
          <w:b/>
          <w:bCs/>
          <w:sz w:val="32"/>
          <w:szCs w:val="32"/>
        </w:rPr>
      </w:pPr>
      <w:r>
        <w:rPr>
          <w:rFonts w:ascii="Times New Roman" w:hAnsi="Times New Roman"/>
          <w:bCs/>
          <w:kern w:val="36"/>
          <w:sz w:val="28"/>
          <w:szCs w:val="28"/>
        </w:rPr>
        <w:lastRenderedPageBreak/>
        <w:t xml:space="preserve">                  </w:t>
      </w:r>
      <w:r w:rsidR="009B2C6D">
        <w:rPr>
          <w:rFonts w:ascii="Times New Roman" w:hAnsi="Times New Roman"/>
          <w:bCs/>
          <w:kern w:val="36"/>
          <w:sz w:val="28"/>
          <w:szCs w:val="28"/>
        </w:rPr>
        <w:t>В период глубоких социально-экономич</w:t>
      </w:r>
      <w:r>
        <w:rPr>
          <w:rFonts w:ascii="Times New Roman" w:hAnsi="Times New Roman"/>
          <w:bCs/>
          <w:kern w:val="36"/>
          <w:sz w:val="28"/>
          <w:szCs w:val="28"/>
        </w:rPr>
        <w:t xml:space="preserve">еских изменений в России, когда </w:t>
      </w:r>
      <w:r w:rsidR="009B2C6D">
        <w:rPr>
          <w:rFonts w:ascii="Times New Roman" w:hAnsi="Times New Roman"/>
          <w:bCs/>
          <w:kern w:val="36"/>
          <w:sz w:val="28"/>
          <w:szCs w:val="28"/>
        </w:rPr>
        <w:t>происходит переоценка всей системы общественных отношений, существенные изменения претерпевает и система дошкольного образования. Ее преобразование и развитие в значительной степени определяется тем, насколько эффективно осуществляется функционирование всех ее звеньев и, в первую очередь, внедрение в практику дошкольного образовательного учреждения  новейших научно-педагогических достижений. Дошкольное образовательное учреждение - первое и самое ответственное звено в общей системе народного образования. Обладая высокой пластичностью функций мозга и психики, ребенок имеет большие потенциальные возможности развития, реализация которых зависит от непосредственного влияния окружающих взрослых, от воспитания и обучения, что обуславливает особую актуальность выбранной темы.  В последние годы психологи все чаще обращают внимание педагогов дошкольных учреждений и родителей на значимость проблемы развития, воспитания и обучения ребенка с рождения до 3 лет.</w:t>
      </w:r>
      <w:r w:rsidR="001C3C70">
        <w:rPr>
          <w:rFonts w:ascii="Times New Roman" w:hAnsi="Times New Roman"/>
          <w:bCs/>
          <w:kern w:val="36"/>
          <w:sz w:val="28"/>
          <w:szCs w:val="28"/>
        </w:rPr>
        <w:t xml:space="preserve"> </w:t>
      </w:r>
      <w:r w:rsidR="009B2C6D">
        <w:rPr>
          <w:rFonts w:ascii="Times New Roman" w:hAnsi="Times New Roman"/>
          <w:bCs/>
          <w:kern w:val="36"/>
          <w:sz w:val="28"/>
          <w:szCs w:val="28"/>
        </w:rPr>
        <w:t xml:space="preserve"> </w:t>
      </w:r>
      <w:proofErr w:type="gramStart"/>
      <w:r w:rsidR="009B2C6D">
        <w:rPr>
          <w:rFonts w:ascii="Times New Roman" w:hAnsi="Times New Roman"/>
          <w:bCs/>
          <w:kern w:val="36"/>
          <w:sz w:val="28"/>
          <w:szCs w:val="28"/>
        </w:rPr>
        <w:t>Отечественные и зарубежные ученые приходят к единому мнению о наличии особой чувствительности детей этого возраста к речевому, сенсорному, умственному, физическому, эстетическому, патриотическому и другим направлениям развития личности.</w:t>
      </w:r>
      <w:proofErr w:type="gramEnd"/>
      <w:r w:rsidR="009B2C6D">
        <w:rPr>
          <w:rFonts w:ascii="Times New Roman" w:hAnsi="Times New Roman"/>
          <w:bCs/>
          <w:kern w:val="36"/>
          <w:sz w:val="28"/>
          <w:szCs w:val="28"/>
        </w:rPr>
        <w:t xml:space="preserve"> Ранний возраст рассматривается как уникальный в плане решения обучающих, развивающих и воспитательных задач. В первые годы жизни важно обеспечить физическое, умственное, нравственное и эстетическое развитие детей. Большое значение в воспитании здоровых и хорошо развитых детей имеет правильная организация их жизни в период привыкания (адаптации) к детскому учреждению. Процесс привыкания к новым условиям труден для формирующейся нервной системы ребенка. В этот период необходимо обеспечить единство воспитательных приемов, используемых в семье и детском учреждении. Одно из условий своевременного и полноценного развития детей - их хорошее, уравновешенное настроение. Оно поддерживается правильной организацией жизни.</w:t>
      </w:r>
    </w:p>
    <w:p w:rsidR="009B2C6D" w:rsidRDefault="009B2C6D" w:rsidP="009B2C6D">
      <w:pPr>
        <w:spacing w:after="0" w:line="360" w:lineRule="auto"/>
        <w:jc w:val="both"/>
        <w:outlineLvl w:val="0"/>
        <w:rPr>
          <w:rFonts w:ascii="Times New Roman" w:hAnsi="Times New Roman"/>
          <w:bCs/>
          <w:kern w:val="36"/>
          <w:sz w:val="28"/>
          <w:szCs w:val="28"/>
        </w:rPr>
      </w:pPr>
      <w:r>
        <w:rPr>
          <w:rFonts w:ascii="Times New Roman" w:hAnsi="Times New Roman"/>
          <w:bCs/>
          <w:kern w:val="36"/>
          <w:sz w:val="28"/>
          <w:szCs w:val="28"/>
        </w:rPr>
        <w:lastRenderedPageBreak/>
        <w:t xml:space="preserve">             У детей, посещающих ДОУ,  формируются эстетические мерки в результате усвоения норм и правил поведения, отражающие отношение к универсальным человеческим ценностям. Дети становятся все более самостоятельными, независимыми от взрослых. Обогащается их социальный опыт, усложняются взаимоотношения с окружающими, так как у них формируется самостоятельное представление о себе, оценка себя, своих действий и внешних качеств. В процессе </w:t>
      </w:r>
      <w:proofErr w:type="gramStart"/>
      <w:r>
        <w:rPr>
          <w:rFonts w:ascii="Times New Roman" w:hAnsi="Times New Roman"/>
          <w:bCs/>
          <w:kern w:val="36"/>
          <w:sz w:val="28"/>
          <w:szCs w:val="28"/>
        </w:rPr>
        <w:t>обучения по</w:t>
      </w:r>
      <w:proofErr w:type="gramEnd"/>
      <w:r>
        <w:rPr>
          <w:rFonts w:ascii="Times New Roman" w:hAnsi="Times New Roman"/>
          <w:bCs/>
          <w:kern w:val="36"/>
          <w:sz w:val="28"/>
          <w:szCs w:val="28"/>
        </w:rPr>
        <w:t xml:space="preserve"> общеобразовательной программе ДОУ</w:t>
      </w:r>
      <w:r w:rsidR="00C11FD1">
        <w:rPr>
          <w:rFonts w:ascii="Times New Roman" w:hAnsi="Times New Roman"/>
          <w:bCs/>
          <w:kern w:val="36"/>
          <w:sz w:val="28"/>
          <w:szCs w:val="28"/>
        </w:rPr>
        <w:t xml:space="preserve">, использование учебно-методического комплекта по обучению татарскому языку у </w:t>
      </w:r>
      <w:r>
        <w:rPr>
          <w:rFonts w:ascii="Times New Roman" w:hAnsi="Times New Roman"/>
          <w:bCs/>
          <w:kern w:val="36"/>
          <w:sz w:val="28"/>
          <w:szCs w:val="28"/>
        </w:rPr>
        <w:t xml:space="preserve"> детей возникает важное новообразование - осознание своего социального «Я».  Дети, получающие задания от педагога, ненавязчиво с раннего возраста учатся организованности, что ведёт к отсутствию комплексов, к преодолению излишней застенчивости. Правильно построенная </w:t>
      </w:r>
      <w:proofErr w:type="spellStart"/>
      <w:r>
        <w:rPr>
          <w:rFonts w:ascii="Times New Roman" w:hAnsi="Times New Roman"/>
          <w:bCs/>
          <w:kern w:val="36"/>
          <w:sz w:val="28"/>
          <w:szCs w:val="28"/>
        </w:rPr>
        <w:t>воспитательно</w:t>
      </w:r>
      <w:proofErr w:type="spellEnd"/>
      <w:r>
        <w:rPr>
          <w:rFonts w:ascii="Times New Roman" w:hAnsi="Times New Roman"/>
          <w:bCs/>
          <w:kern w:val="36"/>
          <w:sz w:val="28"/>
          <w:szCs w:val="28"/>
        </w:rPr>
        <w:t xml:space="preserve">-образовательная программа учит детей </w:t>
      </w:r>
      <w:proofErr w:type="spellStart"/>
      <w:r>
        <w:rPr>
          <w:rFonts w:ascii="Times New Roman" w:hAnsi="Times New Roman"/>
          <w:bCs/>
          <w:kern w:val="36"/>
          <w:sz w:val="28"/>
          <w:szCs w:val="28"/>
        </w:rPr>
        <w:t>самоорганизованности</w:t>
      </w:r>
      <w:proofErr w:type="spellEnd"/>
      <w:r>
        <w:rPr>
          <w:rFonts w:ascii="Times New Roman" w:hAnsi="Times New Roman"/>
          <w:bCs/>
          <w:kern w:val="36"/>
          <w:sz w:val="28"/>
          <w:szCs w:val="28"/>
        </w:rPr>
        <w:t xml:space="preserve"> - формируется предпосылка на всю жизнь к организации своей деятельности, учёбы, работы. Параллельно с получением дошкольного образования и воспитания де</w:t>
      </w:r>
      <w:r w:rsidR="009A42F7">
        <w:rPr>
          <w:rFonts w:ascii="Times New Roman" w:hAnsi="Times New Roman"/>
          <w:bCs/>
          <w:kern w:val="36"/>
          <w:sz w:val="28"/>
          <w:szCs w:val="28"/>
        </w:rPr>
        <w:t>ти учатся работать в коллективе.</w:t>
      </w:r>
    </w:p>
    <w:p w:rsidR="009B2C6D" w:rsidRDefault="009B2C6D" w:rsidP="009B2C6D">
      <w:pPr>
        <w:spacing w:after="0" w:line="360" w:lineRule="auto"/>
        <w:jc w:val="both"/>
        <w:outlineLvl w:val="0"/>
        <w:rPr>
          <w:rFonts w:ascii="Times New Roman" w:hAnsi="Times New Roman"/>
          <w:bCs/>
          <w:kern w:val="36"/>
          <w:sz w:val="28"/>
          <w:szCs w:val="28"/>
        </w:rPr>
      </w:pPr>
      <w:r>
        <w:rPr>
          <w:rFonts w:ascii="Times New Roman" w:hAnsi="Times New Roman"/>
          <w:color w:val="000000"/>
          <w:spacing w:val="-3"/>
          <w:sz w:val="28"/>
        </w:rPr>
        <w:t xml:space="preserve">     </w:t>
      </w:r>
      <w:r w:rsidR="009A42F7">
        <w:rPr>
          <w:rFonts w:ascii="Times New Roman" w:hAnsi="Times New Roman"/>
          <w:color w:val="000000"/>
          <w:spacing w:val="-3"/>
          <w:sz w:val="28"/>
        </w:rPr>
        <w:t xml:space="preserve">           В основу моего опыта работы </w:t>
      </w:r>
      <w:r>
        <w:rPr>
          <w:rFonts w:ascii="Times New Roman" w:hAnsi="Times New Roman"/>
          <w:color w:val="000000"/>
          <w:spacing w:val="-3"/>
          <w:sz w:val="28"/>
        </w:rPr>
        <w:t xml:space="preserve"> положена </w:t>
      </w:r>
      <w:r>
        <w:rPr>
          <w:rFonts w:ascii="Times New Roman" w:hAnsi="Times New Roman"/>
          <w:b/>
          <w:color w:val="000000"/>
          <w:spacing w:val="-3"/>
          <w:sz w:val="28"/>
        </w:rPr>
        <w:t xml:space="preserve">гипотеза, </w:t>
      </w:r>
      <w:r>
        <w:rPr>
          <w:rFonts w:ascii="Times New Roman" w:hAnsi="Times New Roman"/>
          <w:color w:val="000000"/>
          <w:spacing w:val="-3"/>
          <w:sz w:val="28"/>
        </w:rPr>
        <w:t xml:space="preserve">согласно которой  следует, </w:t>
      </w:r>
      <w:r>
        <w:rPr>
          <w:rFonts w:ascii="Times New Roman" w:hAnsi="Times New Roman"/>
          <w:bCs/>
          <w:kern w:val="36"/>
          <w:sz w:val="28"/>
          <w:szCs w:val="28"/>
        </w:rPr>
        <w:t xml:space="preserve"> что создание условий для обучения детей татарскому языку в период реализации федеральных гос</w:t>
      </w:r>
      <w:r w:rsidR="005A7191">
        <w:rPr>
          <w:rFonts w:ascii="Times New Roman" w:hAnsi="Times New Roman"/>
          <w:bCs/>
          <w:kern w:val="36"/>
          <w:sz w:val="28"/>
          <w:szCs w:val="28"/>
        </w:rPr>
        <w:t>ударственных требований позволит</w:t>
      </w:r>
      <w:r>
        <w:rPr>
          <w:rFonts w:ascii="Times New Roman" w:hAnsi="Times New Roman"/>
          <w:bCs/>
          <w:kern w:val="36"/>
          <w:sz w:val="28"/>
          <w:szCs w:val="28"/>
        </w:rPr>
        <w:t xml:space="preserve"> реализовать на  практике системно-</w:t>
      </w:r>
      <w:proofErr w:type="spellStart"/>
      <w:r>
        <w:rPr>
          <w:rFonts w:ascii="Times New Roman" w:hAnsi="Times New Roman"/>
          <w:bCs/>
          <w:kern w:val="36"/>
          <w:sz w:val="28"/>
          <w:szCs w:val="28"/>
        </w:rPr>
        <w:t>деятельностный</w:t>
      </w:r>
      <w:proofErr w:type="spellEnd"/>
      <w:r>
        <w:rPr>
          <w:rFonts w:ascii="Times New Roman" w:hAnsi="Times New Roman"/>
          <w:bCs/>
          <w:kern w:val="36"/>
          <w:sz w:val="28"/>
          <w:szCs w:val="28"/>
        </w:rPr>
        <w:t xml:space="preserve"> подход, обеспечивающий возможность эффективного решения современных задач дошкольного образования.</w:t>
      </w:r>
    </w:p>
    <w:p w:rsidR="009B2C6D" w:rsidRDefault="009A42F7" w:rsidP="009B2C6D">
      <w:pPr>
        <w:shd w:val="clear" w:color="auto" w:fill="FFFFFF"/>
        <w:spacing w:line="360" w:lineRule="auto"/>
        <w:ind w:firstLine="708"/>
        <w:jc w:val="both"/>
        <w:rPr>
          <w:rFonts w:ascii="Times New Roman" w:hAnsi="Times New Roman"/>
          <w:color w:val="000000"/>
          <w:spacing w:val="-3"/>
          <w:sz w:val="28"/>
        </w:rPr>
      </w:pPr>
      <w:r>
        <w:rPr>
          <w:rFonts w:ascii="Times New Roman" w:hAnsi="Times New Roman"/>
          <w:b/>
          <w:color w:val="000000"/>
          <w:spacing w:val="-1"/>
          <w:sz w:val="28"/>
        </w:rPr>
        <w:t>Цель опыта</w:t>
      </w:r>
      <w:r w:rsidR="009B2C6D">
        <w:rPr>
          <w:rFonts w:ascii="Times New Roman" w:hAnsi="Times New Roman"/>
          <w:b/>
          <w:color w:val="000000"/>
          <w:spacing w:val="-1"/>
          <w:sz w:val="28"/>
        </w:rPr>
        <w:t xml:space="preserve"> </w:t>
      </w:r>
      <w:r w:rsidR="009B2C6D">
        <w:rPr>
          <w:rFonts w:ascii="Times New Roman" w:hAnsi="Times New Roman"/>
          <w:color w:val="000000"/>
          <w:spacing w:val="-1"/>
          <w:sz w:val="28"/>
        </w:rPr>
        <w:t>выражается в выявлении и  проверке условий  готовности</w:t>
      </w:r>
      <w:r w:rsidR="009B2C6D">
        <w:rPr>
          <w:rFonts w:ascii="Times New Roman" w:hAnsi="Times New Roman"/>
          <w:color w:val="000000"/>
          <w:spacing w:val="-3"/>
          <w:sz w:val="28"/>
        </w:rPr>
        <w:t xml:space="preserve"> дошкольного учреждения к обучению детей татарскому языку в период реализации федеральных государственных требований к структуре основной общеобразовательной программы.</w:t>
      </w:r>
    </w:p>
    <w:p w:rsidR="009B2C6D" w:rsidRDefault="009A42F7" w:rsidP="009B2C6D">
      <w:pPr>
        <w:shd w:val="clear" w:color="auto" w:fill="FFFFFF"/>
        <w:spacing w:line="360" w:lineRule="auto"/>
        <w:ind w:firstLine="708"/>
        <w:jc w:val="both"/>
        <w:rPr>
          <w:rFonts w:ascii="Times New Roman" w:hAnsi="Times New Roman"/>
          <w:color w:val="000000"/>
          <w:spacing w:val="-3"/>
          <w:sz w:val="28"/>
        </w:rPr>
      </w:pPr>
      <w:r>
        <w:rPr>
          <w:rFonts w:ascii="Times New Roman" w:hAnsi="Times New Roman"/>
          <w:b/>
          <w:color w:val="000000"/>
          <w:spacing w:val="-3"/>
          <w:sz w:val="28"/>
        </w:rPr>
        <w:t>Объект</w:t>
      </w:r>
      <w:r w:rsidR="009B2C6D">
        <w:rPr>
          <w:rFonts w:ascii="Times New Roman" w:hAnsi="Times New Roman"/>
          <w:b/>
          <w:color w:val="000000"/>
          <w:spacing w:val="-3"/>
          <w:sz w:val="28"/>
        </w:rPr>
        <w:t>:</w:t>
      </w:r>
      <w:r w:rsidR="009B2C6D">
        <w:rPr>
          <w:rFonts w:ascii="Times New Roman" w:hAnsi="Times New Roman"/>
          <w:color w:val="000000"/>
          <w:spacing w:val="-3"/>
          <w:sz w:val="28"/>
        </w:rPr>
        <w:t xml:space="preserve"> Муниципальное автономное дошкольное образовательное дошкольное образовательное учреждение «Детский сад № 214 комбинированного вида» </w:t>
      </w:r>
      <w:proofErr w:type="spellStart"/>
      <w:r w:rsidR="009B2C6D">
        <w:rPr>
          <w:rFonts w:ascii="Times New Roman" w:hAnsi="Times New Roman"/>
          <w:color w:val="000000"/>
          <w:spacing w:val="-3"/>
          <w:sz w:val="28"/>
        </w:rPr>
        <w:t>Вахитовского</w:t>
      </w:r>
      <w:proofErr w:type="spellEnd"/>
      <w:r w:rsidR="009B2C6D">
        <w:rPr>
          <w:rFonts w:ascii="Times New Roman" w:hAnsi="Times New Roman"/>
          <w:color w:val="000000"/>
          <w:spacing w:val="-3"/>
          <w:sz w:val="28"/>
        </w:rPr>
        <w:t xml:space="preserve"> района г. Казани.</w:t>
      </w:r>
    </w:p>
    <w:p w:rsidR="009B2C6D" w:rsidRDefault="009A42F7" w:rsidP="009B2C6D">
      <w:pPr>
        <w:shd w:val="clear" w:color="auto" w:fill="FFFFFF"/>
        <w:spacing w:line="360" w:lineRule="auto"/>
        <w:ind w:firstLine="708"/>
        <w:jc w:val="both"/>
        <w:rPr>
          <w:rFonts w:ascii="Times New Roman" w:hAnsi="Times New Roman"/>
          <w:color w:val="000000"/>
          <w:spacing w:val="-3"/>
          <w:sz w:val="28"/>
        </w:rPr>
      </w:pPr>
      <w:r>
        <w:rPr>
          <w:rFonts w:ascii="Times New Roman" w:hAnsi="Times New Roman"/>
          <w:b/>
          <w:color w:val="000000"/>
          <w:spacing w:val="-3"/>
          <w:sz w:val="28"/>
        </w:rPr>
        <w:lastRenderedPageBreak/>
        <w:t>Предмет</w:t>
      </w:r>
      <w:r w:rsidR="009B2C6D">
        <w:rPr>
          <w:rFonts w:ascii="Times New Roman" w:hAnsi="Times New Roman"/>
          <w:b/>
          <w:color w:val="000000"/>
          <w:spacing w:val="-3"/>
          <w:sz w:val="28"/>
        </w:rPr>
        <w:t>:</w:t>
      </w:r>
      <w:r w:rsidR="009B2C6D">
        <w:rPr>
          <w:rFonts w:ascii="Times New Roman" w:hAnsi="Times New Roman"/>
          <w:color w:val="000000"/>
          <w:spacing w:val="-3"/>
          <w:sz w:val="28"/>
        </w:rPr>
        <w:t xml:space="preserve"> </w:t>
      </w:r>
      <w:r w:rsidR="000F7AE9">
        <w:rPr>
          <w:rFonts w:ascii="Times New Roman" w:hAnsi="Times New Roman"/>
          <w:color w:val="000000"/>
          <w:spacing w:val="-3"/>
          <w:sz w:val="28"/>
        </w:rPr>
        <w:t xml:space="preserve">структура </w:t>
      </w:r>
      <w:r w:rsidR="000F7AE9" w:rsidRPr="00A675E9">
        <w:rPr>
          <w:rFonts w:ascii="Times New Roman" w:hAnsi="Times New Roman"/>
          <w:color w:val="000000"/>
          <w:spacing w:val="-1"/>
          <w:sz w:val="28"/>
        </w:rPr>
        <w:t>готовности</w:t>
      </w:r>
      <w:r w:rsidR="000F7AE9">
        <w:rPr>
          <w:rFonts w:ascii="Times New Roman" w:hAnsi="Times New Roman"/>
          <w:color w:val="000000"/>
          <w:spacing w:val="-3"/>
          <w:sz w:val="28"/>
        </w:rPr>
        <w:t xml:space="preserve"> дошкольного образовательного учреждения к обучению детей татарскому языку в период  реализации федеральных государственных требований к основной общеобразовательной программе</w:t>
      </w:r>
      <w:r w:rsidR="000F7AE9" w:rsidRPr="00A675E9">
        <w:rPr>
          <w:rFonts w:ascii="Times New Roman" w:hAnsi="Times New Roman"/>
          <w:color w:val="000000"/>
          <w:spacing w:val="-3"/>
          <w:sz w:val="28"/>
        </w:rPr>
        <w:t>.</w:t>
      </w:r>
    </w:p>
    <w:p w:rsidR="009B2C6D" w:rsidRDefault="009B2C6D" w:rsidP="009B2C6D">
      <w:pPr>
        <w:shd w:val="clear" w:color="auto" w:fill="FFFFFF"/>
        <w:spacing w:line="360" w:lineRule="auto"/>
        <w:ind w:firstLine="708"/>
        <w:jc w:val="both"/>
        <w:rPr>
          <w:rFonts w:ascii="Times New Roman" w:hAnsi="Times New Roman"/>
          <w:b/>
          <w:color w:val="000000"/>
          <w:spacing w:val="-3"/>
          <w:sz w:val="28"/>
        </w:rPr>
      </w:pPr>
      <w:r>
        <w:rPr>
          <w:rFonts w:ascii="Times New Roman" w:hAnsi="Times New Roman"/>
          <w:color w:val="000000"/>
          <w:spacing w:val="-3"/>
          <w:sz w:val="28"/>
        </w:rPr>
        <w:t xml:space="preserve"> Объ</w:t>
      </w:r>
      <w:r w:rsidR="009A42F7">
        <w:rPr>
          <w:rFonts w:ascii="Times New Roman" w:hAnsi="Times New Roman"/>
          <w:color w:val="000000"/>
          <w:spacing w:val="-3"/>
          <w:sz w:val="28"/>
        </w:rPr>
        <w:t xml:space="preserve">ект, предмет и цель </w:t>
      </w:r>
      <w:r>
        <w:rPr>
          <w:rFonts w:ascii="Times New Roman" w:hAnsi="Times New Roman"/>
          <w:color w:val="000000"/>
          <w:spacing w:val="-3"/>
          <w:sz w:val="28"/>
        </w:rPr>
        <w:t xml:space="preserve"> предопределили необходимость решения следующих </w:t>
      </w:r>
      <w:r>
        <w:rPr>
          <w:rFonts w:ascii="Times New Roman" w:hAnsi="Times New Roman"/>
          <w:b/>
          <w:color w:val="000000"/>
          <w:spacing w:val="-3"/>
          <w:sz w:val="28"/>
        </w:rPr>
        <w:t>задач:</w:t>
      </w:r>
    </w:p>
    <w:p w:rsidR="009B2C6D" w:rsidRDefault="009B2C6D" w:rsidP="009B2C6D">
      <w:pPr>
        <w:pStyle w:val="a9"/>
        <w:numPr>
          <w:ilvl w:val="0"/>
          <w:numId w:val="1"/>
        </w:numPr>
        <w:shd w:val="clear" w:color="auto" w:fill="FFFFFF"/>
        <w:spacing w:line="360" w:lineRule="auto"/>
        <w:ind w:left="0" w:firstLine="0"/>
        <w:jc w:val="both"/>
        <w:rPr>
          <w:rFonts w:ascii="Times New Roman" w:hAnsi="Times New Roman"/>
          <w:bCs/>
          <w:color w:val="FF0000"/>
          <w:spacing w:val="-3"/>
          <w:sz w:val="28"/>
        </w:rPr>
      </w:pPr>
      <w:r>
        <w:rPr>
          <w:rFonts w:ascii="Times New Roman" w:hAnsi="Times New Roman"/>
          <w:bCs/>
          <w:color w:val="000000"/>
          <w:spacing w:val="-3"/>
          <w:sz w:val="28"/>
        </w:rPr>
        <w:t>Создание специальной языковой среды в ДОУ, имеющей развивающий характер;</w:t>
      </w:r>
      <w:r>
        <w:rPr>
          <w:rFonts w:ascii="Times New Roman" w:hAnsi="Times New Roman"/>
          <w:bCs/>
          <w:color w:val="000000"/>
          <w:spacing w:val="-3"/>
          <w:sz w:val="28"/>
        </w:rPr>
        <w:br/>
        <w:t>2. Обучение детей правильному произношению звуков,</w:t>
      </w:r>
      <w:r w:rsidR="00D509DD">
        <w:rPr>
          <w:rFonts w:ascii="Times New Roman" w:hAnsi="Times New Roman"/>
          <w:bCs/>
          <w:color w:val="000000"/>
          <w:spacing w:val="-3"/>
          <w:sz w:val="28"/>
        </w:rPr>
        <w:t xml:space="preserve"> свойственных только татарскому </w:t>
      </w:r>
      <w:r>
        <w:rPr>
          <w:rFonts w:ascii="Times New Roman" w:hAnsi="Times New Roman"/>
          <w:bCs/>
          <w:color w:val="000000"/>
          <w:spacing w:val="-3"/>
          <w:sz w:val="28"/>
        </w:rPr>
        <w:t>языку</w:t>
      </w:r>
      <w:r w:rsidR="00D509DD">
        <w:rPr>
          <w:rFonts w:ascii="Times New Roman" w:hAnsi="Times New Roman"/>
          <w:bCs/>
          <w:color w:val="000000"/>
          <w:spacing w:val="-3"/>
          <w:sz w:val="28"/>
        </w:rPr>
        <w:t xml:space="preserve"> путем системно-</w:t>
      </w:r>
      <w:proofErr w:type="spellStart"/>
      <w:r w:rsidR="00D509DD">
        <w:rPr>
          <w:rFonts w:ascii="Times New Roman" w:hAnsi="Times New Roman"/>
          <w:bCs/>
          <w:color w:val="000000"/>
          <w:spacing w:val="-3"/>
          <w:sz w:val="28"/>
        </w:rPr>
        <w:t>деятельностного</w:t>
      </w:r>
      <w:proofErr w:type="spellEnd"/>
      <w:r w:rsidR="00D509DD">
        <w:rPr>
          <w:rFonts w:ascii="Times New Roman" w:hAnsi="Times New Roman"/>
          <w:bCs/>
          <w:color w:val="000000"/>
          <w:spacing w:val="-3"/>
          <w:sz w:val="28"/>
        </w:rPr>
        <w:t xml:space="preserve"> подхода, через артикуляцию и ассоциацию</w:t>
      </w:r>
      <w:proofErr w:type="gramStart"/>
      <w:r w:rsidR="00D509DD">
        <w:rPr>
          <w:rFonts w:ascii="Times New Roman" w:hAnsi="Times New Roman"/>
          <w:bCs/>
          <w:color w:val="000000"/>
          <w:spacing w:val="-3"/>
          <w:sz w:val="28"/>
        </w:rPr>
        <w:t xml:space="preserve"> </w:t>
      </w:r>
      <w:r>
        <w:rPr>
          <w:rFonts w:ascii="Times New Roman" w:hAnsi="Times New Roman"/>
          <w:bCs/>
          <w:color w:val="000000"/>
          <w:spacing w:val="-3"/>
          <w:sz w:val="28"/>
        </w:rPr>
        <w:t>;</w:t>
      </w:r>
      <w:proofErr w:type="gramEnd"/>
      <w:r>
        <w:rPr>
          <w:rFonts w:ascii="Times New Roman" w:hAnsi="Times New Roman"/>
          <w:bCs/>
          <w:color w:val="000000"/>
          <w:spacing w:val="-3"/>
          <w:sz w:val="28"/>
        </w:rPr>
        <w:br/>
        <w:t>3. Воспитание культуры речи татарского языка.</w:t>
      </w:r>
      <w:r>
        <w:rPr>
          <w:rFonts w:ascii="Times New Roman" w:hAnsi="Times New Roman"/>
          <w:bCs/>
          <w:color w:val="000000"/>
          <w:spacing w:val="-3"/>
          <w:sz w:val="28"/>
        </w:rPr>
        <w:br/>
      </w:r>
      <w:r w:rsidR="00C11FD1">
        <w:rPr>
          <w:rFonts w:ascii="Times New Roman" w:hAnsi="Times New Roman"/>
          <w:bCs/>
          <w:spacing w:val="-3"/>
          <w:sz w:val="28"/>
        </w:rPr>
        <w:t xml:space="preserve">             Актуальность моего опыта работы заключается в том, что в настоящее время  система дошкольного образования находится в стадии перемен, и соответственно воспитатели по обучению детей татарскому языку должны строить свою работу в соответствии с изменениями: обучение должно быть развивающим, построенное на интересе детей, на решении затруднений.</w:t>
      </w:r>
    </w:p>
    <w:p w:rsidR="009B2C6D" w:rsidRDefault="00E20EAB" w:rsidP="009B2C6D">
      <w:pPr>
        <w:tabs>
          <w:tab w:val="left" w:pos="37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C6D">
        <w:rPr>
          <w:rFonts w:ascii="Times New Roman" w:hAnsi="Times New Roman" w:cs="Times New Roman"/>
          <w:sz w:val="28"/>
          <w:szCs w:val="28"/>
        </w:rPr>
        <w:t>Язык, дошедший до наших времен, бесконечно дорогой клад. Сохранить и передать это богатство своим детям  долг каждого.</w:t>
      </w:r>
    </w:p>
    <w:p w:rsidR="009B2C6D" w:rsidRPr="00D509DD" w:rsidRDefault="00C11FD1" w:rsidP="009B2C6D">
      <w:pPr>
        <w:tabs>
          <w:tab w:val="left" w:pos="373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исполнении</w:t>
      </w:r>
      <w:r w:rsidR="00D509DD">
        <w:rPr>
          <w:rFonts w:ascii="Times New Roman" w:hAnsi="Times New Roman" w:cs="Times New Roman"/>
          <w:sz w:val="28"/>
          <w:szCs w:val="28"/>
        </w:rPr>
        <w:t xml:space="preserve"> </w:t>
      </w:r>
      <w:r w:rsidR="009B2C6D">
        <w:rPr>
          <w:rFonts w:ascii="Times New Roman" w:hAnsi="Times New Roman" w:cs="Times New Roman"/>
          <w:sz w:val="28"/>
          <w:szCs w:val="28"/>
        </w:rPr>
        <w:t xml:space="preserve"> Закона РТ « О государственных языках РТ и других язык</w:t>
      </w:r>
      <w:r w:rsidR="00D509DD">
        <w:rPr>
          <w:rFonts w:ascii="Times New Roman" w:hAnsi="Times New Roman" w:cs="Times New Roman"/>
          <w:sz w:val="28"/>
          <w:szCs w:val="28"/>
        </w:rPr>
        <w:t xml:space="preserve">ах в РТ»,  </w:t>
      </w:r>
      <w:r w:rsidR="009B2C6D">
        <w:rPr>
          <w:rFonts w:ascii="Times New Roman" w:hAnsi="Times New Roman" w:cs="Times New Roman"/>
          <w:sz w:val="28"/>
          <w:szCs w:val="28"/>
        </w:rPr>
        <w:t xml:space="preserve">Стратегии развития образования в республике </w:t>
      </w:r>
      <w:r w:rsidR="00D509DD">
        <w:rPr>
          <w:rFonts w:ascii="Times New Roman" w:hAnsi="Times New Roman" w:cs="Times New Roman"/>
          <w:sz w:val="28"/>
          <w:szCs w:val="28"/>
        </w:rPr>
        <w:t xml:space="preserve">Татарстан </w:t>
      </w:r>
      <w:r w:rsidR="009B2C6D">
        <w:rPr>
          <w:rFonts w:ascii="Times New Roman" w:hAnsi="Times New Roman" w:cs="Times New Roman"/>
          <w:sz w:val="28"/>
          <w:szCs w:val="28"/>
        </w:rPr>
        <w:t xml:space="preserve">на 2010 – 2015 годы  </w:t>
      </w:r>
      <w:r w:rsidR="009B2C6D">
        <w:rPr>
          <w:rFonts w:ascii="Times New Roman" w:hAnsi="Times New Roman" w:cs="Times New Roman"/>
          <w:sz w:val="28"/>
          <w:szCs w:val="28"/>
          <w:lang w:val="tt-RU"/>
        </w:rPr>
        <w:t xml:space="preserve"> “</w:t>
      </w:r>
      <w:r w:rsidR="009B2C6D">
        <w:rPr>
          <w:rFonts w:ascii="Times New Roman" w:hAnsi="Times New Roman" w:cs="Times New Roman"/>
          <w:sz w:val="28"/>
          <w:szCs w:val="28"/>
        </w:rPr>
        <w:t>Кил</w:t>
      </w:r>
      <w:r w:rsidR="009B2C6D">
        <w:rPr>
          <w:rFonts w:ascii="Times New Roman" w:hAnsi="Times New Roman" w:cs="Times New Roman"/>
          <w:sz w:val="28"/>
          <w:szCs w:val="28"/>
          <w:lang w:val="tt-RU"/>
        </w:rPr>
        <w:t>әчәк</w:t>
      </w:r>
      <w:r w:rsidR="009A42F7">
        <w:rPr>
          <w:rFonts w:ascii="Times New Roman" w:hAnsi="Times New Roman" w:cs="Times New Roman"/>
          <w:sz w:val="28"/>
          <w:szCs w:val="28"/>
          <w:lang w:val="tt-RU"/>
        </w:rPr>
        <w:t xml:space="preserve"> – Будущее</w:t>
      </w:r>
      <w:r w:rsidR="00D509DD">
        <w:rPr>
          <w:rFonts w:ascii="Times New Roman" w:hAnsi="Times New Roman" w:cs="Times New Roman"/>
          <w:sz w:val="28"/>
          <w:szCs w:val="28"/>
          <w:lang w:val="tt-RU"/>
        </w:rPr>
        <w:t>”,</w:t>
      </w:r>
      <w:r w:rsidR="00D509DD">
        <w:rPr>
          <w:rFonts w:ascii="Times New Roman" w:hAnsi="Times New Roman" w:cs="Times New Roman"/>
          <w:sz w:val="28"/>
          <w:szCs w:val="28"/>
        </w:rPr>
        <w:t xml:space="preserve"> п</w:t>
      </w:r>
      <w:r w:rsidR="00D509DD">
        <w:rPr>
          <w:rFonts w:ascii="Times New Roman" w:hAnsi="Times New Roman" w:cs="Times New Roman"/>
          <w:sz w:val="28"/>
          <w:szCs w:val="28"/>
          <w:lang w:val="tt-RU"/>
        </w:rPr>
        <w:t>риказов</w:t>
      </w:r>
      <w:r w:rsidR="009B2C6D">
        <w:rPr>
          <w:rFonts w:ascii="Times New Roman" w:hAnsi="Times New Roman" w:cs="Times New Roman"/>
          <w:sz w:val="28"/>
          <w:szCs w:val="28"/>
          <w:lang w:val="tt-RU"/>
        </w:rPr>
        <w:t xml:space="preserve"> Мини</w:t>
      </w:r>
      <w:r w:rsidR="00D509DD">
        <w:rPr>
          <w:rFonts w:ascii="Times New Roman" w:hAnsi="Times New Roman" w:cs="Times New Roman"/>
          <w:sz w:val="28"/>
          <w:szCs w:val="28"/>
          <w:lang w:val="tt-RU"/>
        </w:rPr>
        <w:t>стерства образования и науки РТ</w:t>
      </w:r>
      <w:r>
        <w:rPr>
          <w:rFonts w:ascii="Times New Roman" w:hAnsi="Times New Roman" w:cs="Times New Roman"/>
          <w:sz w:val="28"/>
          <w:szCs w:val="28"/>
          <w:lang w:val="tt-RU"/>
        </w:rPr>
        <w:t>, федеральных государственных требований к основной общеобразовательной программе дошкольного учреждения</w:t>
      </w:r>
      <w:r w:rsidR="009B2C6D">
        <w:rPr>
          <w:rFonts w:ascii="Times New Roman" w:hAnsi="Times New Roman" w:cs="Times New Roman"/>
          <w:sz w:val="28"/>
          <w:szCs w:val="28"/>
          <w:lang w:val="tt-RU"/>
        </w:rPr>
        <w:t>, начиная с 4-летнего возраста, проводится обучение второму государственному языку.</w:t>
      </w:r>
    </w:p>
    <w:p w:rsidR="009B2C6D" w:rsidRDefault="009A42F7"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009B2C6D">
        <w:rPr>
          <w:rFonts w:ascii="Times New Roman" w:hAnsi="Times New Roman" w:cs="Times New Roman"/>
          <w:sz w:val="28"/>
          <w:szCs w:val="28"/>
          <w:lang w:val="tt-RU"/>
        </w:rPr>
        <w:t>В условиях новой языковой ситуации в республике я выбрала своей мето</w:t>
      </w:r>
      <w:r w:rsidR="00E20EAB">
        <w:rPr>
          <w:rFonts w:ascii="Times New Roman" w:hAnsi="Times New Roman" w:cs="Times New Roman"/>
          <w:sz w:val="28"/>
          <w:szCs w:val="28"/>
          <w:lang w:val="tt-RU"/>
        </w:rPr>
        <w:t xml:space="preserve">дической темой “Обучение детей татарскому языку в период реализации </w:t>
      </w:r>
      <w:r w:rsidR="00E20EAB">
        <w:rPr>
          <w:rFonts w:ascii="Times New Roman" w:hAnsi="Times New Roman" w:cs="Times New Roman"/>
          <w:sz w:val="28"/>
          <w:szCs w:val="28"/>
          <w:lang w:val="tt-RU"/>
        </w:rPr>
        <w:lastRenderedPageBreak/>
        <w:t xml:space="preserve">федеральных государственных требований к основной общеобразовательной программе </w:t>
      </w:r>
      <w:r w:rsidR="009B2C6D">
        <w:rPr>
          <w:rFonts w:ascii="Times New Roman" w:hAnsi="Times New Roman" w:cs="Times New Roman"/>
          <w:sz w:val="28"/>
          <w:szCs w:val="28"/>
          <w:lang w:val="tt-RU"/>
        </w:rPr>
        <w:t>” и поставила перед собою цель :</w:t>
      </w:r>
    </w:p>
    <w:p w:rsidR="009B2C6D" w:rsidRDefault="009B2C6D" w:rsidP="009B2C6D">
      <w:pPr>
        <w:pStyle w:val="a9"/>
        <w:numPr>
          <w:ilvl w:val="0"/>
          <w:numId w:val="2"/>
        </w:num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достичь высокого качества в обучении детей татарскому языку.</w:t>
      </w:r>
      <w:r>
        <w:rPr>
          <w:rFonts w:ascii="Times New Roman" w:hAnsi="Times New Roman" w:cs="Times New Roman"/>
          <w:sz w:val="28"/>
          <w:szCs w:val="28"/>
          <w:lang w:val="tt-RU"/>
        </w:rPr>
        <w:tab/>
      </w:r>
    </w:p>
    <w:p w:rsidR="009B2C6D" w:rsidRDefault="009A42F7"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 xml:space="preserve">Работа </w:t>
      </w:r>
      <w:r>
        <w:rPr>
          <w:rFonts w:ascii="Times New Roman" w:hAnsi="Times New Roman" w:cs="Times New Roman"/>
          <w:sz w:val="28"/>
          <w:szCs w:val="28"/>
          <w:lang w:val="tt-RU"/>
        </w:rPr>
        <w:t xml:space="preserve">моя начинается с </w:t>
      </w:r>
      <w:r w:rsidR="009B2C6D">
        <w:rPr>
          <w:rFonts w:ascii="Times New Roman" w:hAnsi="Times New Roman" w:cs="Times New Roman"/>
          <w:sz w:val="28"/>
          <w:szCs w:val="28"/>
          <w:lang w:val="tt-RU"/>
        </w:rPr>
        <w:t xml:space="preserve"> детей раннего возраста. Я прихожу к ребятам играть, в</w:t>
      </w:r>
      <w:r w:rsidR="00C11FD1">
        <w:rPr>
          <w:rFonts w:ascii="Times New Roman" w:hAnsi="Times New Roman" w:cs="Times New Roman"/>
          <w:sz w:val="28"/>
          <w:szCs w:val="28"/>
          <w:lang w:val="tt-RU"/>
        </w:rPr>
        <w:t xml:space="preserve"> игре многократно повторяю новые слова</w:t>
      </w:r>
      <w:r w:rsidR="009B2C6D">
        <w:rPr>
          <w:rFonts w:ascii="Times New Roman" w:hAnsi="Times New Roman" w:cs="Times New Roman"/>
          <w:sz w:val="28"/>
          <w:szCs w:val="28"/>
          <w:lang w:val="tt-RU"/>
        </w:rPr>
        <w:t xml:space="preserve"> на татарском языке, при следующ</w:t>
      </w:r>
      <w:r w:rsidR="00C11FD1">
        <w:rPr>
          <w:rFonts w:ascii="Times New Roman" w:hAnsi="Times New Roman" w:cs="Times New Roman"/>
          <w:sz w:val="28"/>
          <w:szCs w:val="28"/>
          <w:lang w:val="tt-RU"/>
        </w:rPr>
        <w:t>ем посещении вновь закрепляю их</w:t>
      </w:r>
      <w:r w:rsidR="009B2C6D">
        <w:rPr>
          <w:rFonts w:ascii="Times New Roman" w:hAnsi="Times New Roman" w:cs="Times New Roman"/>
          <w:sz w:val="28"/>
          <w:szCs w:val="28"/>
          <w:lang w:val="tt-RU"/>
        </w:rPr>
        <w:t>. Дети знакомятся с татарскими словами в непренужденной обстановке: в центрах активности, в совместной деятельности, в режимных моментах.</w:t>
      </w:r>
    </w:p>
    <w:p w:rsidR="00C03496" w:rsidRDefault="009B2C6D" w:rsidP="001C3C70">
      <w:pPr>
        <w:spacing w:after="0" w:line="360" w:lineRule="auto"/>
        <w:jc w:val="both"/>
        <w:rPr>
          <w:rFonts w:ascii="Times New Roman" w:hAnsi="Times New Roman"/>
          <w:sz w:val="28"/>
          <w:szCs w:val="28"/>
        </w:rPr>
      </w:pPr>
      <w:r>
        <w:rPr>
          <w:rFonts w:ascii="Times New Roman" w:hAnsi="Times New Roman" w:cs="Times New Roman"/>
          <w:sz w:val="28"/>
          <w:szCs w:val="28"/>
          <w:lang w:val="tt-RU"/>
        </w:rPr>
        <w:t xml:space="preserve">               </w:t>
      </w:r>
      <w:r w:rsidR="001C3C70" w:rsidRPr="00007B80">
        <w:rPr>
          <w:rFonts w:ascii="Times New Roman" w:hAnsi="Times New Roman"/>
          <w:sz w:val="28"/>
          <w:szCs w:val="28"/>
        </w:rPr>
        <w:t xml:space="preserve">В основу </w:t>
      </w:r>
      <w:r w:rsidR="001C3C70">
        <w:rPr>
          <w:rFonts w:ascii="Times New Roman" w:hAnsi="Times New Roman"/>
          <w:sz w:val="28"/>
          <w:szCs w:val="28"/>
        </w:rPr>
        <w:t>моей работы</w:t>
      </w:r>
      <w:r w:rsidR="001C3C70" w:rsidRPr="00007B80">
        <w:rPr>
          <w:rFonts w:ascii="Times New Roman" w:hAnsi="Times New Roman"/>
          <w:sz w:val="28"/>
          <w:szCs w:val="28"/>
        </w:rPr>
        <w:t xml:space="preserve">  </w:t>
      </w:r>
      <w:r w:rsidR="001C3C70">
        <w:rPr>
          <w:rFonts w:ascii="Times New Roman" w:hAnsi="Times New Roman"/>
          <w:sz w:val="28"/>
          <w:szCs w:val="28"/>
        </w:rPr>
        <w:t xml:space="preserve"> </w:t>
      </w:r>
      <w:r w:rsidR="001C3C70" w:rsidRPr="00007B80">
        <w:rPr>
          <w:rFonts w:ascii="Times New Roman" w:hAnsi="Times New Roman"/>
          <w:sz w:val="28"/>
          <w:szCs w:val="28"/>
        </w:rPr>
        <w:t xml:space="preserve">положен </w:t>
      </w:r>
      <w:r w:rsidR="001C3C70" w:rsidRPr="00E20EAB">
        <w:rPr>
          <w:rFonts w:ascii="Times New Roman" w:hAnsi="Times New Roman"/>
          <w:sz w:val="28"/>
          <w:szCs w:val="28"/>
        </w:rPr>
        <w:t>системно-</w:t>
      </w:r>
      <w:proofErr w:type="spellStart"/>
      <w:r w:rsidR="001C3C70" w:rsidRPr="00E20EAB">
        <w:rPr>
          <w:rFonts w:ascii="Times New Roman" w:hAnsi="Times New Roman"/>
          <w:sz w:val="28"/>
          <w:szCs w:val="28"/>
        </w:rPr>
        <w:t>деятельностный</w:t>
      </w:r>
      <w:proofErr w:type="spellEnd"/>
      <w:r w:rsidR="001C3C70" w:rsidRPr="00E20EAB">
        <w:rPr>
          <w:rFonts w:ascii="Times New Roman" w:hAnsi="Times New Roman"/>
          <w:sz w:val="28"/>
          <w:szCs w:val="28"/>
        </w:rPr>
        <w:t xml:space="preserve"> метод.</w:t>
      </w:r>
      <w:r w:rsidR="001C3C70" w:rsidRPr="00007B80">
        <w:rPr>
          <w:rFonts w:ascii="Times New Roman" w:hAnsi="Times New Roman"/>
          <w:sz w:val="28"/>
          <w:szCs w:val="28"/>
        </w:rPr>
        <w:t xml:space="preserve"> Что это такое? Это когда ребёнок приобретает знания, умения, навыки через деятельность, формирование умения учиться через самостоятельное добывание информации, использование в работе с детьми их собственного опыта, партнерские взаимоотношения детей и взрослых.  Данная позиция обусловливает  бережное отношение к ребенку как к развивающейся личности, уважения его индивидуальности, принятия его таким,  какой он есть. При этом коренным образом меняется и позиция педагога: он теперь не транслятор знаний, а помощник, проводник каждого ребенка в саморазвитии и самовоспитании личности. </w:t>
      </w:r>
      <w:r w:rsidR="001C3C70" w:rsidRPr="00E20EAB">
        <w:rPr>
          <w:rFonts w:ascii="Times New Roman" w:hAnsi="Times New Roman"/>
          <w:sz w:val="28"/>
          <w:szCs w:val="28"/>
        </w:rPr>
        <w:t>Ведущий принцип проектирования образовательного процесса ДОУ, обеспечивающий индивидуальный маршрут развития каждого ребёнка в соответствии с его возрастными и индивидуальными особенностями, - принцип интеграции разных образовательных областей на основе комплексно-тематического планирования.</w:t>
      </w:r>
    </w:p>
    <w:p w:rsidR="00C03496" w:rsidRPr="00C03496" w:rsidRDefault="00C03496" w:rsidP="00C03496">
      <w:pPr>
        <w:ind w:left="360"/>
        <w:jc w:val="both"/>
        <w:rPr>
          <w:rFonts w:ascii="Times New Roman" w:hAnsi="Times New Roman" w:cs="Times New Roman"/>
          <w:sz w:val="28"/>
          <w:szCs w:val="28"/>
        </w:rPr>
      </w:pPr>
      <w:r w:rsidRPr="00C03496">
        <w:rPr>
          <w:rFonts w:ascii="Times New Roman" w:hAnsi="Times New Roman" w:cs="Times New Roman"/>
          <w:sz w:val="28"/>
          <w:szCs w:val="28"/>
        </w:rPr>
        <w:t>Также мною используются методы</w:t>
      </w:r>
      <w:r>
        <w:rPr>
          <w:rFonts w:ascii="Times New Roman" w:hAnsi="Times New Roman" w:cs="Times New Roman"/>
          <w:sz w:val="28"/>
          <w:szCs w:val="28"/>
        </w:rPr>
        <w:t xml:space="preserve"> и приемы</w:t>
      </w:r>
      <w:r w:rsidRPr="00C03496">
        <w:rPr>
          <w:rFonts w:ascii="Times New Roman" w:hAnsi="Times New Roman" w:cs="Times New Roman"/>
          <w:sz w:val="28"/>
          <w:szCs w:val="28"/>
        </w:rPr>
        <w:t>:</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Словесный метод</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Наглядный метод</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Практический метод</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Метод прямого воздействия</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Метод опосредованного (косвенного) воздействия</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lastRenderedPageBreak/>
        <w:t>Метод проблемного обучения</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Игровой метод</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Прием повторения</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Прием создания ситуации занимательности</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Прием создания ситуации успеха (похвала)</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Анализ</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Показ предметов, слайдов, способа действий</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Использование мультимедийной установки</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Элемент неожиданности</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Самостоятельные задания</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Задания по условиям и инструкциям</w:t>
      </w:r>
    </w:p>
    <w:p w:rsidR="00C03496"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Упражнения подражательно – исполнительного  характера</w:t>
      </w:r>
    </w:p>
    <w:p w:rsidR="00C03496" w:rsidRPr="00EB403F" w:rsidRDefault="00C03496" w:rsidP="00C03496">
      <w:pPr>
        <w:ind w:left="360"/>
        <w:jc w:val="both"/>
        <w:rPr>
          <w:rFonts w:ascii="Times New Roman" w:hAnsi="Times New Roman" w:cs="Times New Roman"/>
          <w:sz w:val="28"/>
          <w:szCs w:val="28"/>
        </w:rPr>
      </w:pPr>
      <w:r>
        <w:rPr>
          <w:rFonts w:ascii="Times New Roman" w:hAnsi="Times New Roman" w:cs="Times New Roman"/>
          <w:sz w:val="28"/>
          <w:szCs w:val="28"/>
        </w:rPr>
        <w:t>Моделирование ситуаций</w:t>
      </w:r>
    </w:p>
    <w:p w:rsidR="009B2C6D" w:rsidRPr="00C03496" w:rsidRDefault="001C3C70" w:rsidP="00C03496">
      <w:pPr>
        <w:spacing w:after="0" w:line="360" w:lineRule="auto"/>
        <w:jc w:val="both"/>
        <w:rPr>
          <w:rFonts w:ascii="Times New Roman" w:hAnsi="Times New Roman"/>
          <w:sz w:val="28"/>
          <w:szCs w:val="28"/>
        </w:rPr>
      </w:pPr>
      <w:r w:rsidRPr="00E20EAB">
        <w:rPr>
          <w:rFonts w:ascii="Times New Roman" w:hAnsi="Times New Roman"/>
          <w:sz w:val="28"/>
          <w:szCs w:val="28"/>
        </w:rPr>
        <w:t xml:space="preserve"> </w:t>
      </w:r>
      <w:r w:rsidR="009B2C6D">
        <w:rPr>
          <w:rFonts w:ascii="Times New Roman" w:hAnsi="Times New Roman" w:cs="Times New Roman"/>
          <w:sz w:val="28"/>
          <w:szCs w:val="28"/>
          <w:lang w:val="tt-RU"/>
        </w:rPr>
        <w:t>Начиная с младшей группы я использую метод артикуляции. Очень важно, чтобы ребенок с младшего возраста правильно произносил татарские звуки, а значит в дальнейшем и слова. Если у ребенка получается, если из его уст льётся красивая татарская ре</w:t>
      </w:r>
      <w:r w:rsidR="000003F6">
        <w:rPr>
          <w:rFonts w:ascii="Times New Roman" w:hAnsi="Times New Roman" w:cs="Times New Roman"/>
          <w:sz w:val="28"/>
          <w:szCs w:val="28"/>
          <w:lang w:val="tt-RU"/>
        </w:rPr>
        <w:t>чь, ребенок захочет говорить по-</w:t>
      </w:r>
      <w:r w:rsidR="009B2C6D">
        <w:rPr>
          <w:rFonts w:ascii="Times New Roman" w:hAnsi="Times New Roman" w:cs="Times New Roman"/>
          <w:sz w:val="28"/>
          <w:szCs w:val="28"/>
          <w:lang w:val="tt-RU"/>
        </w:rPr>
        <w:t>татарски.</w:t>
      </w:r>
    </w:p>
    <w:p w:rsidR="009B2C6D" w:rsidRDefault="009B2C6D"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Но если у ребенка неправил</w:t>
      </w:r>
      <w:r>
        <w:rPr>
          <w:rFonts w:ascii="Times New Roman" w:hAnsi="Times New Roman" w:cs="Times New Roman"/>
          <w:sz w:val="28"/>
          <w:szCs w:val="28"/>
        </w:rPr>
        <w:t>ь</w:t>
      </w:r>
      <w:r>
        <w:rPr>
          <w:rFonts w:ascii="Times New Roman" w:hAnsi="Times New Roman" w:cs="Times New Roman"/>
          <w:sz w:val="28"/>
          <w:szCs w:val="28"/>
          <w:lang w:val="tt-RU"/>
        </w:rPr>
        <w:t>ное произношение, он будет стесняться, а значит на татарском языке он говорить не будет.</w:t>
      </w:r>
    </w:p>
    <w:p w:rsidR="009B2C6D" w:rsidRDefault="009A42F7"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E20EAB">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Язык невозможно выучить – в нем нет логики. Язык невозможно запомнить – он живой и не подчиняется правилам. Язык нельзя освоить, пытаясь думать на родном языке, а потом переводить свои мысли на другой. На языке нужно думать, на нем нужно говорить, петь, языком нужно жить!</w:t>
      </w:r>
    </w:p>
    <w:p w:rsidR="009B2C6D" w:rsidRDefault="009B2C6D"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A42F7">
        <w:rPr>
          <w:rFonts w:ascii="Times New Roman" w:hAnsi="Times New Roman" w:cs="Times New Roman"/>
          <w:sz w:val="28"/>
          <w:szCs w:val="28"/>
          <w:lang w:val="tt-RU"/>
        </w:rPr>
        <w:t xml:space="preserve">     </w:t>
      </w:r>
      <w:r w:rsidR="000003F6">
        <w:rPr>
          <w:rFonts w:ascii="Times New Roman" w:hAnsi="Times New Roman" w:cs="Times New Roman"/>
          <w:sz w:val="28"/>
          <w:szCs w:val="28"/>
          <w:lang w:val="tt-RU"/>
        </w:rPr>
        <w:t xml:space="preserve">   </w:t>
      </w:r>
      <w:r w:rsidR="009A42F7">
        <w:rPr>
          <w:rFonts w:ascii="Times New Roman" w:hAnsi="Times New Roman" w:cs="Times New Roman"/>
          <w:sz w:val="28"/>
          <w:szCs w:val="28"/>
          <w:lang w:val="tt-RU"/>
        </w:rPr>
        <w:t>Один из методов, который</w:t>
      </w:r>
      <w:r>
        <w:rPr>
          <w:rFonts w:ascii="Times New Roman" w:hAnsi="Times New Roman" w:cs="Times New Roman"/>
          <w:sz w:val="28"/>
          <w:szCs w:val="28"/>
          <w:lang w:val="tt-RU"/>
        </w:rPr>
        <w:t xml:space="preserve"> я </w:t>
      </w:r>
      <w:r w:rsidR="009A42F7">
        <w:rPr>
          <w:rFonts w:ascii="Times New Roman" w:hAnsi="Times New Roman" w:cs="Times New Roman"/>
          <w:sz w:val="28"/>
          <w:szCs w:val="28"/>
          <w:lang w:val="tt-RU"/>
        </w:rPr>
        <w:t>использую</w:t>
      </w:r>
      <w:r>
        <w:rPr>
          <w:rFonts w:ascii="Times New Roman" w:hAnsi="Times New Roman" w:cs="Times New Roman"/>
          <w:sz w:val="28"/>
          <w:szCs w:val="28"/>
          <w:lang w:val="tt-RU"/>
        </w:rPr>
        <w:t xml:space="preserve"> в группах среднего и старшего </w:t>
      </w:r>
      <w:r w:rsidR="009A42F7">
        <w:rPr>
          <w:rFonts w:ascii="Times New Roman" w:hAnsi="Times New Roman" w:cs="Times New Roman"/>
          <w:sz w:val="28"/>
          <w:szCs w:val="28"/>
          <w:lang w:val="tt-RU"/>
        </w:rPr>
        <w:t xml:space="preserve">дошкольного </w:t>
      </w:r>
      <w:r>
        <w:rPr>
          <w:rFonts w:ascii="Times New Roman" w:hAnsi="Times New Roman" w:cs="Times New Roman"/>
          <w:sz w:val="28"/>
          <w:szCs w:val="28"/>
          <w:lang w:val="tt-RU"/>
        </w:rPr>
        <w:t>возраста - это метод звуковых ассоциаций.</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sz w:val="28"/>
          <w:szCs w:val="28"/>
        </w:rPr>
        <w:t>Структура действий</w:t>
      </w:r>
    </w:p>
    <w:p w:rsidR="001C3C70" w:rsidRPr="001C3C70" w:rsidRDefault="001C3C70" w:rsidP="001C3C70">
      <w:pPr>
        <w:numPr>
          <w:ilvl w:val="0"/>
          <w:numId w:val="63"/>
        </w:num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Подобрать к татарскому слову созвучное слово на русском языке;</w:t>
      </w:r>
    </w:p>
    <w:p w:rsidR="001C3C70" w:rsidRPr="001C3C70" w:rsidRDefault="001C3C70" w:rsidP="001C3C70">
      <w:pPr>
        <w:numPr>
          <w:ilvl w:val="0"/>
          <w:numId w:val="63"/>
        </w:num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lastRenderedPageBreak/>
        <w:t>Составить предложение из слова-созвучия и его перевода;</w:t>
      </w:r>
    </w:p>
    <w:p w:rsidR="001C3C70" w:rsidRPr="001C3C70" w:rsidRDefault="001C3C70" w:rsidP="001C3C70">
      <w:pPr>
        <w:numPr>
          <w:ilvl w:val="0"/>
          <w:numId w:val="63"/>
        </w:num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В процессе обучения выделять перевод слова и его созвучную часть;</w:t>
      </w:r>
    </w:p>
    <w:p w:rsidR="001C3C70" w:rsidRPr="001C3C70" w:rsidRDefault="001C3C70" w:rsidP="001C3C70">
      <w:pPr>
        <w:numPr>
          <w:ilvl w:val="0"/>
          <w:numId w:val="63"/>
        </w:num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Подбирать ассоциацию к звучанию слова, а не к его описанию.</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sz w:val="28"/>
          <w:szCs w:val="28"/>
        </w:rPr>
        <w:t>Этапы</w:t>
      </w:r>
      <w:r w:rsidR="00BF2D54">
        <w:rPr>
          <w:rFonts w:ascii="Times New Roman" w:hAnsi="Times New Roman" w:cs="Times New Roman"/>
          <w:sz w:val="28"/>
          <w:szCs w:val="28"/>
        </w:rPr>
        <w:t xml:space="preserve"> метода звуковых ассоциаций:</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Внимательное слушание рассказа взрослого;</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Рассматривание иллюстраций;</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Проговаривание нового татарского слова не менее 3-х раз;</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Повторение после восприятия всего материала.</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sz w:val="28"/>
          <w:szCs w:val="28"/>
        </w:rPr>
        <w:t>Приемы</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Использование запахов и звуков;</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proofErr w:type="gramStart"/>
      <w:r w:rsidRPr="001C3C70">
        <w:rPr>
          <w:rFonts w:ascii="Times New Roman" w:hAnsi="Times New Roman" w:cs="Times New Roman"/>
          <w:bCs/>
          <w:sz w:val="28"/>
          <w:szCs w:val="28"/>
        </w:rPr>
        <w:t>Произнесение</w:t>
      </w:r>
      <w:proofErr w:type="gramEnd"/>
      <w:r w:rsidRPr="001C3C70">
        <w:rPr>
          <w:rFonts w:ascii="Times New Roman" w:hAnsi="Times New Roman" w:cs="Times New Roman"/>
          <w:bCs/>
          <w:sz w:val="28"/>
          <w:szCs w:val="28"/>
        </w:rPr>
        <w:t xml:space="preserve"> вслух запоминаемое слово-созвучие;</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Использование сюжетов необычных и нелогичных;</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Использование образцов;</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Многократное повторение слова в сюжете</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sz w:val="28"/>
          <w:szCs w:val="28"/>
        </w:rPr>
        <w:t>Формы организации</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Совместная образовательная деятельность;</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Работа в центрах активности;</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Искусственное создание языковой среды;</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Игры;</w:t>
      </w:r>
    </w:p>
    <w:p w:rsidR="001C3C70" w:rsidRPr="001C3C70" w:rsidRDefault="001C3C70" w:rsidP="001C3C70">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Тематические праздники;</w:t>
      </w:r>
    </w:p>
    <w:p w:rsidR="001C3C70" w:rsidRPr="001C3C70" w:rsidRDefault="001C3C70" w:rsidP="009B2C6D">
      <w:pPr>
        <w:tabs>
          <w:tab w:val="left" w:pos="3735"/>
        </w:tabs>
        <w:spacing w:after="0" w:line="360" w:lineRule="auto"/>
        <w:jc w:val="both"/>
        <w:rPr>
          <w:rFonts w:ascii="Times New Roman" w:hAnsi="Times New Roman" w:cs="Times New Roman"/>
          <w:sz w:val="28"/>
          <w:szCs w:val="28"/>
        </w:rPr>
      </w:pPr>
      <w:r w:rsidRPr="001C3C70">
        <w:rPr>
          <w:rFonts w:ascii="Times New Roman" w:hAnsi="Times New Roman" w:cs="Times New Roman"/>
          <w:bCs/>
          <w:sz w:val="28"/>
          <w:szCs w:val="28"/>
        </w:rPr>
        <w:t>Художественно-театральные постановки.</w:t>
      </w:r>
    </w:p>
    <w:p w:rsidR="009B2C6D" w:rsidRDefault="009B2C6D"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Метод заключается в подборе созвучных слов родного языка к запоминаемому иноязычному слову. Такие звуковые ассоциации облегчают запоминание слова второго языка.</w:t>
      </w:r>
    </w:p>
    <w:p w:rsidR="009B2C6D" w:rsidRDefault="009A42F7"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Сначала к татарскому слову подбирается созвучное русское, а затем придумывается художественный текст из созвучного слова и перевода.</w:t>
      </w:r>
      <w:r w:rsidR="00E20EAB">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 xml:space="preserve">Хорошо, если этот текст будет познавательным или смешным, необычным. Умение представлять его в зрительных образах позволит ребенку вспомнить слово. И ярче переживается образ, тем лучше он сохранится в памяти. </w:t>
      </w:r>
      <w:r w:rsidR="000F7AE9">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 xml:space="preserve">Обучение детей звуковому произношению татарских слов может быть </w:t>
      </w:r>
      <w:r w:rsidR="009B2C6D">
        <w:rPr>
          <w:rFonts w:ascii="Times New Roman" w:hAnsi="Times New Roman" w:cs="Times New Roman"/>
          <w:sz w:val="28"/>
          <w:szCs w:val="28"/>
          <w:lang w:val="tt-RU"/>
        </w:rPr>
        <w:lastRenderedPageBreak/>
        <w:t>успешным лишь в том случае, если дети научаться контролировать свое произношение, и как можно раньше отличать правильное от неправильного.</w:t>
      </w:r>
    </w:p>
    <w:p w:rsidR="009B2C6D" w:rsidRDefault="009B2C6D"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У ребенка цель припомнить появляется значительно раньше цели запомнить. У детей цель запомнить- это восприятие рассказа взрослого, рассматривание иллюстрации и проговаривание нового иноязычного слово. Важным, хотя и простым приемом, которым овладевает ребенок, является пов</w:t>
      </w:r>
      <w:r w:rsidR="001C3C70">
        <w:rPr>
          <w:rFonts w:ascii="Times New Roman" w:hAnsi="Times New Roman" w:cs="Times New Roman"/>
          <w:sz w:val="28"/>
          <w:szCs w:val="28"/>
          <w:lang w:val="tt-RU"/>
        </w:rPr>
        <w:t>т</w:t>
      </w:r>
      <w:r>
        <w:rPr>
          <w:rFonts w:ascii="Times New Roman" w:hAnsi="Times New Roman" w:cs="Times New Roman"/>
          <w:sz w:val="28"/>
          <w:szCs w:val="28"/>
          <w:lang w:val="tt-RU"/>
        </w:rPr>
        <w:t>орение.</w:t>
      </w:r>
    </w:p>
    <w:p w:rsidR="000003F6" w:rsidRDefault="001C3C70" w:rsidP="000003F6">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14907">
        <w:rPr>
          <w:rFonts w:ascii="Times New Roman" w:hAnsi="Times New Roman" w:cs="Times New Roman"/>
          <w:sz w:val="28"/>
          <w:szCs w:val="28"/>
          <w:lang w:val="tt-RU"/>
        </w:rPr>
        <w:t xml:space="preserve">         </w:t>
      </w:r>
      <w:r w:rsidR="000003F6">
        <w:rPr>
          <w:rFonts w:ascii="Times New Roman" w:hAnsi="Times New Roman" w:cs="Times New Roman"/>
          <w:sz w:val="28"/>
          <w:szCs w:val="28"/>
          <w:lang w:val="tt-RU"/>
        </w:rPr>
        <w:t>Жители Республики Татарстан должны владеть двумя государственными языками, будь это татарский или русский. Для достижения более высоких результатов нашим Правительством была проведена большая работа по обучению русскоязычных воспитателей необходимому минимуму по овладению татарским языком. Ведь наша цель- научить детей  говорить на татарском языке с удовольствием. И встает вопрос как ребенку запомнить татарское слово, которое он больше не услышет ни в семье, не среди сверстников. Воспитатели, не владеющие татарским языком, в совместной деятельности , вместе с детьми повторяют слова татарского языка, затем закрепляют их в режимных моментах.</w:t>
      </w:r>
    </w:p>
    <w:p w:rsidR="009B2C6D" w:rsidRDefault="00E20EAB" w:rsidP="001C3C70">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F2D54">
        <w:rPr>
          <w:rFonts w:ascii="Times New Roman" w:hAnsi="Times New Roman" w:cs="Times New Roman"/>
          <w:sz w:val="28"/>
          <w:szCs w:val="28"/>
          <w:lang w:val="tt-RU"/>
        </w:rPr>
        <w:t xml:space="preserve">           </w:t>
      </w:r>
      <w:r w:rsidR="000003F6">
        <w:rPr>
          <w:rFonts w:ascii="Times New Roman" w:hAnsi="Times New Roman" w:cs="Times New Roman"/>
          <w:sz w:val="28"/>
          <w:szCs w:val="28"/>
          <w:lang w:val="tt-RU"/>
        </w:rPr>
        <w:t>В театрализованных</w:t>
      </w:r>
      <w:r w:rsidR="009B2C6D">
        <w:rPr>
          <w:rFonts w:ascii="Times New Roman" w:hAnsi="Times New Roman" w:cs="Times New Roman"/>
          <w:sz w:val="28"/>
          <w:szCs w:val="28"/>
          <w:lang w:val="tt-RU"/>
        </w:rPr>
        <w:t xml:space="preserve"> постановках русскоязычные дети вступают в диалоги с детьми из татарских семьей совершенно на равных. В детском саду систематически проводятся праздники, развлечения, тематические вечера, на которых создаётся абсолютная языковая среда. Дети знакомятся с произведениями татарских авторов, композиторов, с традициями татарского народа: “Сюмбеля”, “ Науруз”, “Новый год”, “ Вечер</w:t>
      </w:r>
      <w:r w:rsidR="000003F6">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 xml:space="preserve"> посвященный Габдулле Тукаю” ...</w:t>
      </w:r>
    </w:p>
    <w:p w:rsidR="009B2C6D" w:rsidRDefault="001C3C70"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После просмотра совместных мероприятий, утренников, вечеров развлечений, где дети легко и свободно поют на татарском языке, играют в народные игры, рассказы</w:t>
      </w:r>
      <w:r w:rsidR="000003F6">
        <w:rPr>
          <w:rFonts w:ascii="Times New Roman" w:hAnsi="Times New Roman" w:cs="Times New Roman"/>
          <w:sz w:val="28"/>
          <w:szCs w:val="28"/>
          <w:lang w:val="tt-RU"/>
        </w:rPr>
        <w:t>вают стихи</w:t>
      </w:r>
      <w:r w:rsidR="009B2C6D">
        <w:rPr>
          <w:rFonts w:ascii="Times New Roman" w:hAnsi="Times New Roman" w:cs="Times New Roman"/>
          <w:sz w:val="28"/>
          <w:szCs w:val="28"/>
          <w:lang w:val="tt-RU"/>
        </w:rPr>
        <w:t>, родители выражают устные и письменные благодарности.</w:t>
      </w:r>
    </w:p>
    <w:p w:rsidR="009B2C6D" w:rsidRDefault="00BF2D54"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9B2C6D">
        <w:rPr>
          <w:rFonts w:ascii="Times New Roman" w:hAnsi="Times New Roman" w:cs="Times New Roman"/>
          <w:sz w:val="28"/>
          <w:szCs w:val="28"/>
          <w:lang w:val="tt-RU"/>
        </w:rPr>
        <w:t>Наши дети неоднократно занимали призовые места в районных конкурсах и фестивалях, показывали высокие результаты в умении эмоционально передавать образы сказочных персонажей, героев рассказ</w:t>
      </w:r>
      <w:r w:rsidR="001C3C70">
        <w:rPr>
          <w:rFonts w:ascii="Times New Roman" w:hAnsi="Times New Roman" w:cs="Times New Roman"/>
          <w:sz w:val="28"/>
          <w:szCs w:val="28"/>
          <w:lang w:val="tt-RU"/>
        </w:rPr>
        <w:t xml:space="preserve">ов. </w:t>
      </w:r>
    </w:p>
    <w:p w:rsidR="009B2C6D" w:rsidRDefault="000003F6"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П</w:t>
      </w:r>
      <w:r w:rsidR="00E20EAB">
        <w:rPr>
          <w:rFonts w:ascii="Times New Roman" w:hAnsi="Times New Roman" w:cs="Times New Roman"/>
          <w:sz w:val="28"/>
          <w:szCs w:val="28"/>
          <w:lang w:val="tt-RU"/>
        </w:rPr>
        <w:t>осещения музеев прививаю</w:t>
      </w:r>
      <w:r w:rsidR="009B2C6D">
        <w:rPr>
          <w:rFonts w:ascii="Times New Roman" w:hAnsi="Times New Roman" w:cs="Times New Roman"/>
          <w:sz w:val="28"/>
          <w:szCs w:val="28"/>
          <w:lang w:val="tt-RU"/>
        </w:rPr>
        <w:t>т любовь и интерес к истории татарского народа, праздникам, традициям и языку.</w:t>
      </w:r>
    </w:p>
    <w:p w:rsidR="009B2C6D" w:rsidRDefault="000003F6"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Своим опытом я делилась в студенченск</w:t>
      </w:r>
      <w:r>
        <w:rPr>
          <w:rFonts w:ascii="Times New Roman" w:hAnsi="Times New Roman" w:cs="Times New Roman"/>
          <w:sz w:val="28"/>
          <w:szCs w:val="28"/>
          <w:lang w:val="tt-RU"/>
        </w:rPr>
        <w:t xml:space="preserve">ой газете, где </w:t>
      </w:r>
      <w:r w:rsidR="009B2C6D">
        <w:rPr>
          <w:rFonts w:ascii="Times New Roman" w:hAnsi="Times New Roman" w:cs="Times New Roman"/>
          <w:sz w:val="28"/>
          <w:szCs w:val="28"/>
          <w:lang w:val="tt-RU"/>
        </w:rPr>
        <w:t xml:space="preserve"> описала п</w:t>
      </w:r>
      <w:r w:rsidR="00E20EAB">
        <w:rPr>
          <w:rFonts w:ascii="Times New Roman" w:hAnsi="Times New Roman" w:cs="Times New Roman"/>
          <w:sz w:val="28"/>
          <w:szCs w:val="28"/>
          <w:lang w:val="tt-RU"/>
        </w:rPr>
        <w:t>рименяемые мною методы</w:t>
      </w:r>
      <w:r w:rsidR="009B2C6D">
        <w:rPr>
          <w:rFonts w:ascii="Times New Roman" w:hAnsi="Times New Roman" w:cs="Times New Roman"/>
          <w:sz w:val="28"/>
          <w:szCs w:val="28"/>
          <w:lang w:val="tt-RU"/>
        </w:rPr>
        <w:t xml:space="preserve"> и полученные результаты. Это – результаты работы совместной деятельности воспитателя по  обучени</w:t>
      </w:r>
      <w:r w:rsidR="00E20EAB">
        <w:rPr>
          <w:rFonts w:ascii="Times New Roman" w:hAnsi="Times New Roman" w:cs="Times New Roman"/>
          <w:sz w:val="28"/>
          <w:szCs w:val="28"/>
          <w:lang w:val="tt-RU"/>
        </w:rPr>
        <w:t xml:space="preserve">ю детей татарскому языку </w:t>
      </w:r>
      <w:r w:rsidR="009B2C6D">
        <w:rPr>
          <w:rFonts w:ascii="Times New Roman" w:hAnsi="Times New Roman" w:cs="Times New Roman"/>
          <w:sz w:val="28"/>
          <w:szCs w:val="28"/>
          <w:lang w:val="tt-RU"/>
        </w:rPr>
        <w:t xml:space="preserve"> в образовательных областях “ </w:t>
      </w:r>
      <w:r>
        <w:rPr>
          <w:rFonts w:ascii="Times New Roman" w:hAnsi="Times New Roman" w:cs="Times New Roman"/>
          <w:sz w:val="28"/>
          <w:szCs w:val="28"/>
          <w:lang w:val="tt-RU"/>
        </w:rPr>
        <w:t>Коммуникация” , “ Познание” , “</w:t>
      </w:r>
      <w:r w:rsidR="009B2C6D">
        <w:rPr>
          <w:rFonts w:ascii="Times New Roman" w:hAnsi="Times New Roman" w:cs="Times New Roman"/>
          <w:sz w:val="28"/>
          <w:szCs w:val="28"/>
          <w:lang w:val="tt-RU"/>
        </w:rPr>
        <w:t>Социализация”, “ Чтение художественной литературы”, “ Музыка”</w:t>
      </w:r>
      <w:r w:rsidR="00E20EAB">
        <w:rPr>
          <w:rFonts w:ascii="Times New Roman" w:hAnsi="Times New Roman" w:cs="Times New Roman"/>
          <w:sz w:val="28"/>
          <w:szCs w:val="28"/>
          <w:lang w:val="tt-RU"/>
        </w:rPr>
        <w:t>.</w:t>
      </w:r>
    </w:p>
    <w:p w:rsidR="00DA42BA" w:rsidRDefault="00E20EAB" w:rsidP="00DA42BA">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DA42BA">
        <w:rPr>
          <w:rFonts w:ascii="Times New Roman" w:hAnsi="Times New Roman" w:cs="Times New Roman"/>
          <w:sz w:val="28"/>
          <w:szCs w:val="28"/>
        </w:rPr>
        <w:t>Участие в методической работе МАДОУ №214</w:t>
      </w:r>
    </w:p>
    <w:tbl>
      <w:tblPr>
        <w:tblStyle w:val="aa"/>
        <w:tblW w:w="0" w:type="auto"/>
        <w:tblLook w:val="04A0" w:firstRow="1" w:lastRow="0" w:firstColumn="1" w:lastColumn="0" w:noHBand="0" w:noVBand="1"/>
      </w:tblPr>
      <w:tblGrid>
        <w:gridCol w:w="2801"/>
        <w:gridCol w:w="2807"/>
        <w:gridCol w:w="2062"/>
        <w:gridCol w:w="1900"/>
      </w:tblGrid>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Учебный год</w:t>
            </w:r>
          </w:p>
        </w:tc>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Дата</w:t>
            </w:r>
          </w:p>
        </w:tc>
        <w:tc>
          <w:tcPr>
            <w:tcW w:w="1695"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Тема мероприятия</w:t>
            </w:r>
          </w:p>
        </w:tc>
        <w:tc>
          <w:tcPr>
            <w:tcW w:w="1496"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Форма участия</w:t>
            </w:r>
          </w:p>
        </w:tc>
      </w:tr>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2010 – 2011 уч. Год</w:t>
            </w:r>
          </w:p>
        </w:tc>
        <w:tc>
          <w:tcPr>
            <w:tcW w:w="3190"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Октябрь</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Январь</w:t>
            </w:r>
          </w:p>
        </w:tc>
        <w:tc>
          <w:tcPr>
            <w:tcW w:w="1695"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Игра как средство воспитания</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 xml:space="preserve"> Искусство как фактор для воспитания любви к родному языку</w:t>
            </w:r>
          </w:p>
        </w:tc>
        <w:tc>
          <w:tcPr>
            <w:tcW w:w="1496"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Консультация для родителей</w:t>
            </w:r>
          </w:p>
        </w:tc>
      </w:tr>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2011- 2012 уч. Год</w:t>
            </w:r>
          </w:p>
        </w:tc>
        <w:tc>
          <w:tcPr>
            <w:tcW w:w="3190"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Ноябрь</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Апрель</w:t>
            </w:r>
          </w:p>
        </w:tc>
        <w:tc>
          <w:tcPr>
            <w:tcW w:w="1695"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lastRenderedPageBreak/>
              <w:t xml:space="preserve">Взаимосвязь детского сада и семьи в формировании потребности в здоровом </w:t>
            </w:r>
            <w:r>
              <w:rPr>
                <w:sz w:val="28"/>
                <w:szCs w:val="28"/>
              </w:rPr>
              <w:lastRenderedPageBreak/>
              <w:t>образе жизни</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 xml:space="preserve">Приобщение детей к народному искусству </w:t>
            </w:r>
          </w:p>
        </w:tc>
        <w:tc>
          <w:tcPr>
            <w:tcW w:w="1496"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lastRenderedPageBreak/>
              <w:t>Семинар для родителей</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Консультация для воспитателей</w:t>
            </w:r>
          </w:p>
          <w:p w:rsidR="00DA42BA" w:rsidRDefault="00DA42BA" w:rsidP="006728F4">
            <w:pPr>
              <w:spacing w:line="360" w:lineRule="auto"/>
              <w:jc w:val="both"/>
              <w:rPr>
                <w:sz w:val="28"/>
                <w:szCs w:val="28"/>
              </w:rPr>
            </w:pPr>
          </w:p>
        </w:tc>
      </w:tr>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lastRenderedPageBreak/>
              <w:t>2012- 2013 уч. год</w:t>
            </w:r>
          </w:p>
        </w:tc>
        <w:tc>
          <w:tcPr>
            <w:tcW w:w="3190"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Сентябрь</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Январь</w:t>
            </w:r>
          </w:p>
        </w:tc>
        <w:tc>
          <w:tcPr>
            <w:tcW w:w="1695"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Анкетирование родителей</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Метод звуковых ассоциаций</w:t>
            </w:r>
          </w:p>
        </w:tc>
        <w:tc>
          <w:tcPr>
            <w:tcW w:w="1496"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Мастер – класс для педагогов</w:t>
            </w:r>
          </w:p>
        </w:tc>
      </w:tr>
    </w:tbl>
    <w:p w:rsidR="00DA42BA" w:rsidRDefault="00DA42BA" w:rsidP="00DA42BA">
      <w:pPr>
        <w:spacing w:after="0" w:line="360" w:lineRule="auto"/>
        <w:jc w:val="both"/>
        <w:rPr>
          <w:rFonts w:ascii="Times New Roman" w:hAnsi="Times New Roman" w:cs="Times New Roman"/>
          <w:sz w:val="28"/>
          <w:szCs w:val="28"/>
        </w:rPr>
      </w:pPr>
    </w:p>
    <w:p w:rsidR="00DA42BA" w:rsidRDefault="00DA42BA" w:rsidP="00DA4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Участие в методической работе на муниципальном уровне:</w:t>
      </w:r>
    </w:p>
    <w:tbl>
      <w:tblPr>
        <w:tblStyle w:val="aa"/>
        <w:tblW w:w="0" w:type="auto"/>
        <w:tblLook w:val="04A0" w:firstRow="1" w:lastRow="0" w:firstColumn="1" w:lastColumn="0" w:noHBand="0" w:noVBand="1"/>
      </w:tblPr>
      <w:tblGrid>
        <w:gridCol w:w="2383"/>
        <w:gridCol w:w="2384"/>
        <w:gridCol w:w="2420"/>
        <w:gridCol w:w="2383"/>
      </w:tblGrid>
      <w:tr w:rsidR="00DA42BA" w:rsidTr="006728F4">
        <w:tc>
          <w:tcPr>
            <w:tcW w:w="2392"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Дата</w:t>
            </w:r>
          </w:p>
        </w:tc>
        <w:tc>
          <w:tcPr>
            <w:tcW w:w="2393"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Тема 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Форма участия</w:t>
            </w:r>
          </w:p>
        </w:tc>
      </w:tr>
      <w:tr w:rsidR="00DA42BA" w:rsidTr="006728F4">
        <w:tc>
          <w:tcPr>
            <w:tcW w:w="2392"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p>
        </w:tc>
      </w:tr>
      <w:tr w:rsidR="00DA42BA" w:rsidTr="006728F4">
        <w:tc>
          <w:tcPr>
            <w:tcW w:w="2392"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2011 - 2012</w:t>
            </w:r>
          </w:p>
        </w:tc>
        <w:tc>
          <w:tcPr>
            <w:tcW w:w="2393"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сентябрь</w:t>
            </w:r>
          </w:p>
        </w:tc>
        <w:tc>
          <w:tcPr>
            <w:tcW w:w="2393"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Обучение детей татарскому языку через театрализованную деятельность</w:t>
            </w:r>
          </w:p>
        </w:tc>
        <w:tc>
          <w:tcPr>
            <w:tcW w:w="2393"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p>
        </w:tc>
      </w:tr>
    </w:tbl>
    <w:p w:rsidR="00DA42BA" w:rsidRDefault="00DA42BA" w:rsidP="00DA42BA">
      <w:pPr>
        <w:spacing w:after="0" w:line="360" w:lineRule="auto"/>
        <w:jc w:val="both"/>
        <w:rPr>
          <w:rFonts w:ascii="Times New Roman" w:hAnsi="Times New Roman" w:cs="Times New Roman"/>
          <w:sz w:val="28"/>
          <w:szCs w:val="28"/>
        </w:rPr>
      </w:pPr>
    </w:p>
    <w:p w:rsidR="00EC7FE6" w:rsidRDefault="00EC7FE6" w:rsidP="00DA42BA">
      <w:pPr>
        <w:spacing w:after="0" w:line="360" w:lineRule="auto"/>
        <w:jc w:val="both"/>
        <w:rPr>
          <w:rFonts w:ascii="Times New Roman" w:hAnsi="Times New Roman" w:cs="Times New Roman"/>
          <w:sz w:val="28"/>
          <w:szCs w:val="28"/>
        </w:rPr>
      </w:pPr>
    </w:p>
    <w:p w:rsidR="00DA42BA" w:rsidRDefault="00DA42BA" w:rsidP="00DA4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Участие в профессиональных конкурсах:</w:t>
      </w:r>
    </w:p>
    <w:tbl>
      <w:tblPr>
        <w:tblStyle w:val="aa"/>
        <w:tblW w:w="0" w:type="auto"/>
        <w:tblLook w:val="04A0" w:firstRow="1" w:lastRow="0" w:firstColumn="1" w:lastColumn="0" w:noHBand="0" w:noVBand="1"/>
      </w:tblPr>
      <w:tblGrid>
        <w:gridCol w:w="3189"/>
        <w:gridCol w:w="3190"/>
        <w:gridCol w:w="3191"/>
      </w:tblGrid>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Учебный год</w:t>
            </w:r>
          </w:p>
        </w:tc>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Название конкурса</w:t>
            </w:r>
          </w:p>
        </w:tc>
        <w:tc>
          <w:tcPr>
            <w:tcW w:w="3191"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Результат</w:t>
            </w:r>
          </w:p>
        </w:tc>
      </w:tr>
      <w:tr w:rsidR="00DA42BA" w:rsidTr="006728F4">
        <w:tc>
          <w:tcPr>
            <w:tcW w:w="3190"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2011 – 2012</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lastRenderedPageBreak/>
              <w:t>Смотр-конкурс по подготовке кабинетов к началу учебного года</w:t>
            </w:r>
          </w:p>
          <w:p w:rsidR="00DA42BA" w:rsidRPr="005A590C" w:rsidRDefault="00DA42BA" w:rsidP="006728F4">
            <w:pPr>
              <w:spacing w:line="360" w:lineRule="auto"/>
              <w:jc w:val="both"/>
              <w:rPr>
                <w:sz w:val="28"/>
                <w:szCs w:val="28"/>
              </w:rPr>
            </w:pPr>
            <w:r>
              <w:rPr>
                <w:sz w:val="28"/>
                <w:szCs w:val="28"/>
              </w:rPr>
              <w:lastRenderedPageBreak/>
              <w:t>Конкурс патриотических уголков</w:t>
            </w:r>
          </w:p>
        </w:tc>
        <w:tc>
          <w:tcPr>
            <w:tcW w:w="3191"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lastRenderedPageBreak/>
              <w:t>2 место</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p>
        </w:tc>
      </w:tr>
      <w:tr w:rsidR="00DA42BA" w:rsidTr="006728F4">
        <w:tc>
          <w:tcPr>
            <w:tcW w:w="3190"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lastRenderedPageBreak/>
              <w:t>2010 – 2011</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2012- 2013</w:t>
            </w:r>
          </w:p>
        </w:tc>
        <w:tc>
          <w:tcPr>
            <w:tcW w:w="3190"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 Лучший воспитатель – 2010»</w:t>
            </w:r>
          </w:p>
          <w:p w:rsidR="00DA42BA" w:rsidRDefault="00DA42BA" w:rsidP="006728F4">
            <w:pPr>
              <w:spacing w:line="360" w:lineRule="auto"/>
              <w:jc w:val="both"/>
              <w:rPr>
                <w:sz w:val="28"/>
                <w:szCs w:val="28"/>
              </w:rPr>
            </w:pPr>
            <w:r>
              <w:rPr>
                <w:sz w:val="28"/>
                <w:szCs w:val="28"/>
              </w:rPr>
              <w:t>Воспитатель года-2013</w:t>
            </w:r>
          </w:p>
        </w:tc>
        <w:tc>
          <w:tcPr>
            <w:tcW w:w="3191" w:type="dxa"/>
            <w:tcBorders>
              <w:top w:val="single" w:sz="4" w:space="0" w:color="auto"/>
              <w:left w:val="single" w:sz="4" w:space="0" w:color="auto"/>
              <w:bottom w:val="single" w:sz="4" w:space="0" w:color="auto"/>
              <w:right w:val="single" w:sz="4" w:space="0" w:color="auto"/>
            </w:tcBorders>
          </w:tcPr>
          <w:p w:rsidR="00DA42BA" w:rsidRDefault="00DA42BA" w:rsidP="006728F4">
            <w:pPr>
              <w:spacing w:line="360" w:lineRule="auto"/>
              <w:jc w:val="both"/>
              <w:rPr>
                <w:sz w:val="28"/>
                <w:szCs w:val="28"/>
              </w:rPr>
            </w:pPr>
            <w:r>
              <w:rPr>
                <w:sz w:val="28"/>
                <w:szCs w:val="28"/>
              </w:rPr>
              <w:t>3 место по району</w:t>
            </w:r>
          </w:p>
          <w:p w:rsidR="00DA42BA" w:rsidRDefault="00DA42BA" w:rsidP="006728F4">
            <w:pPr>
              <w:spacing w:line="360" w:lineRule="auto"/>
              <w:jc w:val="both"/>
              <w:rPr>
                <w:sz w:val="28"/>
                <w:szCs w:val="28"/>
              </w:rPr>
            </w:pPr>
          </w:p>
          <w:p w:rsidR="00DA42BA" w:rsidRDefault="00DA42BA" w:rsidP="006728F4">
            <w:pPr>
              <w:spacing w:line="360" w:lineRule="auto"/>
              <w:jc w:val="both"/>
              <w:rPr>
                <w:sz w:val="28"/>
                <w:szCs w:val="28"/>
              </w:rPr>
            </w:pPr>
            <w:r>
              <w:rPr>
                <w:sz w:val="28"/>
                <w:szCs w:val="28"/>
              </w:rPr>
              <w:t>1 место по району</w:t>
            </w:r>
          </w:p>
        </w:tc>
      </w:tr>
    </w:tbl>
    <w:p w:rsidR="00DA42BA" w:rsidRDefault="00DA42BA" w:rsidP="00DA42BA">
      <w:pPr>
        <w:spacing w:after="0" w:line="360" w:lineRule="auto"/>
        <w:jc w:val="both"/>
        <w:rPr>
          <w:rFonts w:ascii="Times New Roman" w:hAnsi="Times New Roman" w:cs="Times New Roman"/>
          <w:sz w:val="28"/>
          <w:szCs w:val="28"/>
        </w:rPr>
      </w:pPr>
    </w:p>
    <w:p w:rsidR="00DA42BA" w:rsidRDefault="00DA42BA" w:rsidP="00DA42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7FE6">
        <w:rPr>
          <w:rFonts w:ascii="Times New Roman" w:hAnsi="Times New Roman" w:cs="Times New Roman"/>
          <w:sz w:val="28"/>
          <w:szCs w:val="28"/>
        </w:rPr>
        <w:t>Публикации</w:t>
      </w:r>
      <w:r>
        <w:rPr>
          <w:rFonts w:ascii="Times New Roman" w:hAnsi="Times New Roman" w:cs="Times New Roman"/>
          <w:sz w:val="28"/>
          <w:szCs w:val="28"/>
        </w:rPr>
        <w:t xml:space="preserve"> по проблеме обучения, воспитания, развития детей:</w:t>
      </w:r>
    </w:p>
    <w:tbl>
      <w:tblPr>
        <w:tblStyle w:val="aa"/>
        <w:tblW w:w="0" w:type="auto"/>
        <w:tblLook w:val="04A0" w:firstRow="1" w:lastRow="0" w:firstColumn="1" w:lastColumn="0" w:noHBand="0" w:noVBand="1"/>
      </w:tblPr>
      <w:tblGrid>
        <w:gridCol w:w="3189"/>
        <w:gridCol w:w="3190"/>
        <w:gridCol w:w="3191"/>
      </w:tblGrid>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Год написания</w:t>
            </w:r>
          </w:p>
        </w:tc>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Тема публикации</w:t>
            </w:r>
          </w:p>
        </w:tc>
        <w:tc>
          <w:tcPr>
            <w:tcW w:w="3191"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Место издания</w:t>
            </w:r>
          </w:p>
        </w:tc>
      </w:tr>
      <w:tr w:rsidR="00DA42BA" w:rsidTr="006728F4">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2009 - 2010</w:t>
            </w:r>
          </w:p>
        </w:tc>
        <w:tc>
          <w:tcPr>
            <w:tcW w:w="3190"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lang w:val="tt-RU"/>
              </w:rPr>
            </w:pPr>
            <w:r>
              <w:rPr>
                <w:sz w:val="28"/>
                <w:szCs w:val="28"/>
                <w:lang w:val="tt-RU"/>
              </w:rPr>
              <w:t xml:space="preserve">Үзебезчә, шулай милли </w:t>
            </w:r>
          </w:p>
        </w:tc>
        <w:tc>
          <w:tcPr>
            <w:tcW w:w="3191" w:type="dxa"/>
            <w:tcBorders>
              <w:top w:val="single" w:sz="4" w:space="0" w:color="auto"/>
              <w:left w:val="single" w:sz="4" w:space="0" w:color="auto"/>
              <w:bottom w:val="single" w:sz="4" w:space="0" w:color="auto"/>
              <w:right w:val="single" w:sz="4" w:space="0" w:color="auto"/>
            </w:tcBorders>
            <w:hideMark/>
          </w:tcPr>
          <w:p w:rsidR="00DA42BA" w:rsidRDefault="00DA42BA" w:rsidP="006728F4">
            <w:pPr>
              <w:spacing w:line="360" w:lineRule="auto"/>
              <w:jc w:val="both"/>
              <w:rPr>
                <w:sz w:val="28"/>
                <w:szCs w:val="28"/>
              </w:rPr>
            </w:pPr>
            <w:r>
              <w:rPr>
                <w:sz w:val="28"/>
                <w:szCs w:val="28"/>
              </w:rPr>
              <w:t>Студенческая газета</w:t>
            </w:r>
          </w:p>
        </w:tc>
      </w:tr>
    </w:tbl>
    <w:p w:rsidR="00EC7FE6" w:rsidRDefault="00EC7FE6" w:rsidP="009B2C6D">
      <w:pPr>
        <w:tabs>
          <w:tab w:val="left" w:pos="3735"/>
        </w:tabs>
        <w:spacing w:after="0" w:line="360" w:lineRule="auto"/>
        <w:jc w:val="both"/>
        <w:rPr>
          <w:rFonts w:ascii="Times New Roman" w:hAnsi="Times New Roman" w:cs="Times New Roman"/>
          <w:sz w:val="28"/>
          <w:szCs w:val="28"/>
          <w:lang w:val="tt-RU"/>
        </w:rPr>
      </w:pPr>
    </w:p>
    <w:p w:rsidR="00EC7FE6" w:rsidRDefault="00EC7FE6" w:rsidP="00EC7FE6">
      <w:pPr>
        <w:tabs>
          <w:tab w:val="left" w:pos="586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Участие детей в конкурсах, фестивалях.</w:t>
      </w:r>
    </w:p>
    <w:tbl>
      <w:tblPr>
        <w:tblStyle w:val="aa"/>
        <w:tblW w:w="0" w:type="auto"/>
        <w:tblLook w:val="04A0" w:firstRow="1" w:lastRow="0" w:firstColumn="1" w:lastColumn="0" w:noHBand="0" w:noVBand="1"/>
      </w:tblPr>
      <w:tblGrid>
        <w:gridCol w:w="1765"/>
        <w:gridCol w:w="1904"/>
        <w:gridCol w:w="2535"/>
        <w:gridCol w:w="1520"/>
        <w:gridCol w:w="1846"/>
      </w:tblGrid>
      <w:tr w:rsidR="00EC7FE6" w:rsidTr="00EC7FE6">
        <w:tc>
          <w:tcPr>
            <w:tcW w:w="1765"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Год</w:t>
            </w:r>
          </w:p>
        </w:tc>
        <w:tc>
          <w:tcPr>
            <w:tcW w:w="1904"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Мероприятие</w:t>
            </w:r>
          </w:p>
        </w:tc>
        <w:tc>
          <w:tcPr>
            <w:tcW w:w="2535"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Название работы</w:t>
            </w:r>
          </w:p>
        </w:tc>
        <w:tc>
          <w:tcPr>
            <w:tcW w:w="1520"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Участники</w:t>
            </w:r>
          </w:p>
        </w:tc>
        <w:tc>
          <w:tcPr>
            <w:tcW w:w="1846"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Результат</w:t>
            </w:r>
          </w:p>
        </w:tc>
      </w:tr>
      <w:tr w:rsidR="00EC7FE6" w:rsidTr="00EC7FE6">
        <w:tc>
          <w:tcPr>
            <w:tcW w:w="1765"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2011</w:t>
            </w:r>
          </w:p>
        </w:tc>
        <w:tc>
          <w:tcPr>
            <w:tcW w:w="1904"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rPr>
            </w:pPr>
            <w:r>
              <w:rPr>
                <w:sz w:val="28"/>
                <w:szCs w:val="28"/>
              </w:rPr>
              <w:t>Фестиваль</w:t>
            </w:r>
          </w:p>
        </w:tc>
        <w:tc>
          <w:tcPr>
            <w:tcW w:w="2535"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lang w:val="tt-RU"/>
              </w:rPr>
            </w:pPr>
            <w:r>
              <w:rPr>
                <w:sz w:val="28"/>
                <w:szCs w:val="28"/>
                <w:lang w:val="tt-RU"/>
              </w:rPr>
              <w:t>Э.Шәрифуллина “Әни сүзен тыңларга кирәк”</w:t>
            </w:r>
          </w:p>
        </w:tc>
        <w:tc>
          <w:tcPr>
            <w:tcW w:w="1520"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lang w:val="tt-RU"/>
              </w:rPr>
            </w:pPr>
            <w:r>
              <w:rPr>
                <w:sz w:val="28"/>
                <w:szCs w:val="28"/>
                <w:lang w:val="tt-RU"/>
              </w:rPr>
              <w:t>Дети</w:t>
            </w:r>
          </w:p>
        </w:tc>
        <w:tc>
          <w:tcPr>
            <w:tcW w:w="1846" w:type="dxa"/>
            <w:tcBorders>
              <w:top w:val="single" w:sz="4" w:space="0" w:color="auto"/>
              <w:left w:val="single" w:sz="4" w:space="0" w:color="auto"/>
              <w:bottom w:val="single" w:sz="4" w:space="0" w:color="auto"/>
              <w:right w:val="single" w:sz="4" w:space="0" w:color="auto"/>
            </w:tcBorders>
            <w:hideMark/>
          </w:tcPr>
          <w:p w:rsidR="00EC7FE6" w:rsidRDefault="00EC7FE6" w:rsidP="006728F4">
            <w:pPr>
              <w:tabs>
                <w:tab w:val="left" w:pos="5865"/>
              </w:tabs>
              <w:spacing w:line="360" w:lineRule="auto"/>
              <w:jc w:val="both"/>
              <w:rPr>
                <w:sz w:val="28"/>
                <w:szCs w:val="28"/>
                <w:lang w:val="tt-RU"/>
              </w:rPr>
            </w:pPr>
            <w:r>
              <w:rPr>
                <w:sz w:val="28"/>
                <w:szCs w:val="28"/>
                <w:lang w:val="tt-RU"/>
              </w:rPr>
              <w:t>Диплом</w:t>
            </w:r>
          </w:p>
        </w:tc>
      </w:tr>
    </w:tbl>
    <w:p w:rsidR="00EC7FE6" w:rsidRDefault="00EC7FE6" w:rsidP="009B2C6D">
      <w:pPr>
        <w:tabs>
          <w:tab w:val="left" w:pos="3735"/>
        </w:tabs>
        <w:spacing w:after="0" w:line="360" w:lineRule="auto"/>
        <w:jc w:val="both"/>
        <w:rPr>
          <w:rFonts w:ascii="Times New Roman" w:hAnsi="Times New Roman" w:cs="Times New Roman"/>
          <w:sz w:val="28"/>
          <w:szCs w:val="28"/>
          <w:lang w:val="tt-RU"/>
        </w:rPr>
      </w:pPr>
    </w:p>
    <w:p w:rsidR="00EC7FE6" w:rsidRDefault="00EC7FE6" w:rsidP="00EC7F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Аттестация:</w:t>
      </w:r>
    </w:p>
    <w:tbl>
      <w:tblPr>
        <w:tblStyle w:val="aa"/>
        <w:tblW w:w="0" w:type="auto"/>
        <w:tblLook w:val="04A0" w:firstRow="1" w:lastRow="0" w:firstColumn="1" w:lastColumn="0" w:noHBand="0" w:noVBand="1"/>
      </w:tblPr>
      <w:tblGrid>
        <w:gridCol w:w="2392"/>
        <w:gridCol w:w="4785"/>
        <w:gridCol w:w="2393"/>
      </w:tblGrid>
      <w:tr w:rsidR="00EC7FE6" w:rsidTr="006728F4">
        <w:tc>
          <w:tcPr>
            <w:tcW w:w="2392"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Дата прохождения</w:t>
            </w:r>
          </w:p>
        </w:tc>
        <w:tc>
          <w:tcPr>
            <w:tcW w:w="4786"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Присвоенная категория</w:t>
            </w:r>
          </w:p>
        </w:tc>
        <w:tc>
          <w:tcPr>
            <w:tcW w:w="2393"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Срок действия</w:t>
            </w:r>
          </w:p>
        </w:tc>
      </w:tr>
      <w:tr w:rsidR="00EC7FE6" w:rsidTr="006728F4">
        <w:tc>
          <w:tcPr>
            <w:tcW w:w="2392"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19 декабря 2003год</w:t>
            </w:r>
          </w:p>
        </w:tc>
        <w:tc>
          <w:tcPr>
            <w:tcW w:w="4786"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Вторая квалификационная категория</w:t>
            </w:r>
          </w:p>
        </w:tc>
        <w:tc>
          <w:tcPr>
            <w:tcW w:w="2393"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5 лет до 2009 года</w:t>
            </w:r>
          </w:p>
        </w:tc>
      </w:tr>
      <w:tr w:rsidR="00EC7FE6" w:rsidTr="006728F4">
        <w:tc>
          <w:tcPr>
            <w:tcW w:w="2392"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30 декабря 2010 года</w:t>
            </w:r>
          </w:p>
        </w:tc>
        <w:tc>
          <w:tcPr>
            <w:tcW w:w="4786"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Первая квалификационная категория</w:t>
            </w:r>
          </w:p>
        </w:tc>
        <w:tc>
          <w:tcPr>
            <w:tcW w:w="2393" w:type="dxa"/>
            <w:tcBorders>
              <w:top w:val="single" w:sz="4" w:space="0" w:color="auto"/>
              <w:left w:val="single" w:sz="4" w:space="0" w:color="auto"/>
              <w:bottom w:val="single" w:sz="4" w:space="0" w:color="auto"/>
              <w:right w:val="single" w:sz="4" w:space="0" w:color="auto"/>
            </w:tcBorders>
            <w:hideMark/>
          </w:tcPr>
          <w:p w:rsidR="00EC7FE6" w:rsidRDefault="00EC7FE6" w:rsidP="006728F4">
            <w:pPr>
              <w:spacing w:line="360" w:lineRule="auto"/>
              <w:jc w:val="both"/>
              <w:rPr>
                <w:sz w:val="28"/>
                <w:szCs w:val="28"/>
              </w:rPr>
            </w:pPr>
            <w:r>
              <w:rPr>
                <w:sz w:val="28"/>
                <w:szCs w:val="28"/>
              </w:rPr>
              <w:t>5 лет до 2015 года</w:t>
            </w:r>
          </w:p>
        </w:tc>
      </w:tr>
    </w:tbl>
    <w:p w:rsidR="00EC7FE6" w:rsidRDefault="00EC7FE6" w:rsidP="009B2C6D">
      <w:pPr>
        <w:tabs>
          <w:tab w:val="left" w:pos="3735"/>
        </w:tabs>
        <w:spacing w:after="0" w:line="360" w:lineRule="auto"/>
        <w:jc w:val="both"/>
        <w:rPr>
          <w:rFonts w:ascii="Times New Roman" w:hAnsi="Times New Roman" w:cs="Times New Roman"/>
          <w:sz w:val="28"/>
          <w:szCs w:val="28"/>
          <w:lang w:val="tt-RU"/>
        </w:rPr>
      </w:pPr>
    </w:p>
    <w:p w:rsidR="009B2C6D" w:rsidRDefault="00EC7FE6" w:rsidP="009B2C6D">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 xml:space="preserve">Чем младше ребенок, тем лучше у него шансов овладеть вторым языком в максимально возможном объеме и естественным произношением. Бесспорным является положительное влияние двуязычия на развития памяти, умение понимать, анализировать и обсуждать явления языка, сообразительность, быстроту реакции, математические навыки и логику. </w:t>
      </w:r>
      <w:r w:rsidR="009B2C6D">
        <w:rPr>
          <w:rFonts w:ascii="Times New Roman" w:hAnsi="Times New Roman" w:cs="Times New Roman"/>
          <w:sz w:val="28"/>
          <w:szCs w:val="28"/>
          <w:lang w:val="tt-RU"/>
        </w:rPr>
        <w:lastRenderedPageBreak/>
        <w:t>Дети, владеющие двумя языками, хорошо учатся и лучше усваивают абстрактные науки, литературу и иностранные языки.</w:t>
      </w:r>
    </w:p>
    <w:p w:rsidR="009B2C6D" w:rsidRDefault="00D40A8E" w:rsidP="00270723">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Хорошие результаты</w:t>
      </w:r>
      <w:r>
        <w:rPr>
          <w:rFonts w:ascii="Times New Roman" w:hAnsi="Times New Roman" w:cs="Times New Roman"/>
          <w:sz w:val="28"/>
          <w:szCs w:val="28"/>
          <w:lang w:val="tt-RU"/>
        </w:rPr>
        <w:t xml:space="preserve"> обучения появляются лишь тогда</w:t>
      </w:r>
      <w:r w:rsidR="009B2C6D">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9B2C6D">
        <w:rPr>
          <w:rFonts w:ascii="Times New Roman" w:hAnsi="Times New Roman" w:cs="Times New Roman"/>
          <w:sz w:val="28"/>
          <w:szCs w:val="28"/>
          <w:lang w:val="tt-RU"/>
        </w:rPr>
        <w:t>когда согласуются усилия педагога- воспитателя с педагогическим коллективом и с родителями. А наши родители всегда поддерживают желание детей изучить второй язык и способствуют этому.</w:t>
      </w:r>
    </w:p>
    <w:p w:rsidR="00D40A8E" w:rsidRPr="00473923" w:rsidRDefault="00473923" w:rsidP="00270723">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spacing w:val="20"/>
          <w:sz w:val="28"/>
          <w:szCs w:val="28"/>
        </w:rPr>
        <w:t xml:space="preserve">           </w:t>
      </w:r>
      <w:r w:rsidR="00D40A8E" w:rsidRPr="00473923">
        <w:rPr>
          <w:rFonts w:ascii="Times New Roman" w:hAnsi="Times New Roman" w:cs="Times New Roman"/>
          <w:spacing w:val="20"/>
          <w:sz w:val="28"/>
          <w:szCs w:val="28"/>
        </w:rPr>
        <w:t xml:space="preserve">Вовлечение родителей в </w:t>
      </w:r>
      <w:proofErr w:type="spellStart"/>
      <w:r w:rsidR="00D40A8E" w:rsidRPr="00473923">
        <w:rPr>
          <w:rFonts w:ascii="Times New Roman" w:hAnsi="Times New Roman" w:cs="Times New Roman"/>
          <w:spacing w:val="20"/>
          <w:sz w:val="28"/>
          <w:szCs w:val="28"/>
        </w:rPr>
        <w:t>воспитательно</w:t>
      </w:r>
      <w:proofErr w:type="spellEnd"/>
      <w:r w:rsidR="00D40A8E" w:rsidRPr="00473923">
        <w:rPr>
          <w:rFonts w:ascii="Times New Roman" w:hAnsi="Times New Roman" w:cs="Times New Roman"/>
          <w:spacing w:val="20"/>
          <w:sz w:val="28"/>
          <w:szCs w:val="28"/>
        </w:rPr>
        <w:t xml:space="preserve">-образовательный процесс обязательное условие в решении поставленных </w:t>
      </w:r>
      <w:r w:rsidR="000003F6">
        <w:rPr>
          <w:rFonts w:ascii="Times New Roman" w:hAnsi="Times New Roman" w:cs="Times New Roman"/>
          <w:spacing w:val="20"/>
          <w:sz w:val="28"/>
          <w:szCs w:val="28"/>
        </w:rPr>
        <w:t xml:space="preserve">мною </w:t>
      </w:r>
      <w:r w:rsidR="00D40A8E" w:rsidRPr="00473923">
        <w:rPr>
          <w:rFonts w:ascii="Times New Roman" w:hAnsi="Times New Roman" w:cs="Times New Roman"/>
          <w:spacing w:val="20"/>
          <w:sz w:val="28"/>
          <w:szCs w:val="28"/>
        </w:rPr>
        <w:t>задач.</w:t>
      </w:r>
    </w:p>
    <w:p w:rsidR="00D40A8E" w:rsidRPr="00473923" w:rsidRDefault="00D40A8E" w:rsidP="00270723">
      <w:pPr>
        <w:spacing w:after="0" w:line="360" w:lineRule="auto"/>
        <w:jc w:val="both"/>
        <w:rPr>
          <w:rFonts w:ascii="Times New Roman" w:hAnsi="Times New Roman" w:cs="Times New Roman"/>
          <w:spacing w:val="20"/>
          <w:sz w:val="28"/>
          <w:szCs w:val="28"/>
        </w:rPr>
      </w:pPr>
      <w:r w:rsidRPr="00473923">
        <w:rPr>
          <w:rFonts w:ascii="Times New Roman" w:hAnsi="Times New Roman" w:cs="Times New Roman"/>
          <w:spacing w:val="20"/>
          <w:sz w:val="28"/>
          <w:szCs w:val="28"/>
        </w:rPr>
        <w:t xml:space="preserve">         Работ</w:t>
      </w:r>
      <w:r w:rsidR="00473923">
        <w:rPr>
          <w:rFonts w:ascii="Times New Roman" w:hAnsi="Times New Roman" w:cs="Times New Roman"/>
          <w:spacing w:val="20"/>
          <w:sz w:val="28"/>
          <w:szCs w:val="28"/>
        </w:rPr>
        <w:t>а с родителями в детском саду я строю</w:t>
      </w:r>
      <w:r w:rsidRPr="00473923">
        <w:rPr>
          <w:rFonts w:ascii="Times New Roman" w:hAnsi="Times New Roman" w:cs="Times New Roman"/>
          <w:spacing w:val="20"/>
          <w:sz w:val="28"/>
          <w:szCs w:val="28"/>
        </w:rPr>
        <w:t xml:space="preserve"> по схеме:</w:t>
      </w:r>
    </w:p>
    <w:p w:rsidR="00D40A8E" w:rsidRPr="00473923" w:rsidRDefault="00D40A8E" w:rsidP="00270723">
      <w:pPr>
        <w:numPr>
          <w:ilvl w:val="0"/>
          <w:numId w:val="56"/>
        </w:numPr>
        <w:spacing w:after="0" w:line="360" w:lineRule="auto"/>
        <w:jc w:val="both"/>
        <w:rPr>
          <w:rFonts w:ascii="Times New Roman" w:hAnsi="Times New Roman" w:cs="Times New Roman"/>
          <w:spacing w:val="20"/>
          <w:sz w:val="28"/>
          <w:szCs w:val="28"/>
        </w:rPr>
      </w:pPr>
      <w:r w:rsidRPr="00473923">
        <w:rPr>
          <w:rFonts w:ascii="Times New Roman" w:hAnsi="Times New Roman" w:cs="Times New Roman"/>
          <w:spacing w:val="20"/>
          <w:sz w:val="28"/>
          <w:szCs w:val="28"/>
        </w:rPr>
        <w:t>Давайте познакомимся!</w:t>
      </w:r>
    </w:p>
    <w:p w:rsidR="00D40A8E" w:rsidRPr="00473923" w:rsidRDefault="00D40A8E" w:rsidP="00270723">
      <w:pPr>
        <w:numPr>
          <w:ilvl w:val="0"/>
          <w:numId w:val="56"/>
        </w:numPr>
        <w:spacing w:after="0" w:line="360" w:lineRule="auto"/>
        <w:jc w:val="both"/>
        <w:rPr>
          <w:rFonts w:ascii="Times New Roman" w:hAnsi="Times New Roman" w:cs="Times New Roman"/>
          <w:spacing w:val="20"/>
          <w:sz w:val="28"/>
          <w:szCs w:val="28"/>
        </w:rPr>
      </w:pPr>
      <w:r w:rsidRPr="00473923">
        <w:rPr>
          <w:rFonts w:ascii="Times New Roman" w:hAnsi="Times New Roman" w:cs="Times New Roman"/>
          <w:spacing w:val="20"/>
          <w:sz w:val="28"/>
          <w:szCs w:val="28"/>
        </w:rPr>
        <w:t>Давайте подружимся!</w:t>
      </w:r>
    </w:p>
    <w:p w:rsidR="00D40A8E" w:rsidRPr="00473923" w:rsidRDefault="00D40A8E" w:rsidP="00270723">
      <w:pPr>
        <w:numPr>
          <w:ilvl w:val="0"/>
          <w:numId w:val="56"/>
        </w:numPr>
        <w:spacing w:after="0" w:line="360" w:lineRule="auto"/>
        <w:jc w:val="both"/>
        <w:rPr>
          <w:rFonts w:ascii="Times New Roman" w:hAnsi="Times New Roman" w:cs="Times New Roman"/>
          <w:spacing w:val="20"/>
          <w:sz w:val="28"/>
          <w:szCs w:val="28"/>
        </w:rPr>
      </w:pPr>
      <w:r w:rsidRPr="00473923">
        <w:rPr>
          <w:rFonts w:ascii="Times New Roman" w:hAnsi="Times New Roman" w:cs="Times New Roman"/>
          <w:spacing w:val="20"/>
          <w:sz w:val="28"/>
          <w:szCs w:val="28"/>
        </w:rPr>
        <w:t>Давайте работать вместе!</w:t>
      </w:r>
    </w:p>
    <w:p w:rsidR="00D40A8E" w:rsidRPr="00473923" w:rsidRDefault="00D40A8E" w:rsidP="00270723">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       Семья для ребенка есть самое лучшее педагогическое учреждение, обеспечивающее интимно-личностные отношения, воспитывающее живым делом. Семья для ребенка - это источник общественного опыта.</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            Основные задачи работы с родителями: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1. Повышение педагогической культуры родителей</w:t>
      </w:r>
      <w:r w:rsidR="00473923">
        <w:rPr>
          <w:rFonts w:ascii="Times New Roman" w:hAnsi="Times New Roman" w:cs="Times New Roman"/>
          <w:color w:val="000000"/>
          <w:spacing w:val="20"/>
          <w:sz w:val="28"/>
          <w:szCs w:val="28"/>
        </w:rPr>
        <w:t xml:space="preserve"> в обучении</w:t>
      </w:r>
      <w:r w:rsidR="00270723">
        <w:rPr>
          <w:rFonts w:ascii="Times New Roman" w:hAnsi="Times New Roman" w:cs="Times New Roman"/>
          <w:color w:val="000000"/>
          <w:spacing w:val="20"/>
          <w:sz w:val="28"/>
          <w:szCs w:val="28"/>
        </w:rPr>
        <w:t xml:space="preserve"> детей </w:t>
      </w:r>
      <w:r w:rsidR="00473923">
        <w:rPr>
          <w:rFonts w:ascii="Times New Roman" w:hAnsi="Times New Roman" w:cs="Times New Roman"/>
          <w:color w:val="000000"/>
          <w:spacing w:val="20"/>
          <w:sz w:val="28"/>
          <w:szCs w:val="28"/>
        </w:rPr>
        <w:t xml:space="preserve"> татарскому языку</w:t>
      </w:r>
      <w:r w:rsidRPr="00473923">
        <w:rPr>
          <w:rFonts w:ascii="Times New Roman" w:hAnsi="Times New Roman" w:cs="Times New Roman"/>
          <w:color w:val="000000"/>
          <w:spacing w:val="20"/>
          <w:sz w:val="28"/>
          <w:szCs w:val="28"/>
        </w:rPr>
        <w:t>;</w:t>
      </w:r>
    </w:p>
    <w:p w:rsidR="00D40A8E" w:rsidRPr="00473923" w:rsidRDefault="00473923" w:rsidP="00D41627">
      <w:pPr>
        <w:shd w:val="clear" w:color="auto" w:fill="FFFFFF"/>
        <w:spacing w:after="0" w:line="360" w:lineRule="auto"/>
        <w:jc w:val="both"/>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 xml:space="preserve">2. </w:t>
      </w:r>
      <w:r w:rsidR="00D40A8E" w:rsidRPr="00473923">
        <w:rPr>
          <w:rFonts w:ascii="Times New Roman" w:hAnsi="Times New Roman" w:cs="Times New Roman"/>
          <w:color w:val="000000"/>
          <w:spacing w:val="20"/>
          <w:sz w:val="28"/>
          <w:szCs w:val="28"/>
        </w:rPr>
        <w:t xml:space="preserve">Пропаганда качественного </w:t>
      </w:r>
      <w:r>
        <w:rPr>
          <w:rFonts w:ascii="Times New Roman" w:hAnsi="Times New Roman" w:cs="Times New Roman"/>
          <w:color w:val="000000"/>
          <w:spacing w:val="20"/>
          <w:sz w:val="28"/>
          <w:szCs w:val="28"/>
        </w:rPr>
        <w:t xml:space="preserve"> обучения татарскому языку</w:t>
      </w:r>
      <w:r w:rsidR="00D40A8E" w:rsidRPr="00473923">
        <w:rPr>
          <w:rFonts w:ascii="Times New Roman" w:hAnsi="Times New Roman" w:cs="Times New Roman"/>
          <w:color w:val="000000"/>
          <w:spacing w:val="20"/>
          <w:sz w:val="28"/>
          <w:szCs w:val="28"/>
        </w:rPr>
        <w:t>;</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3. Изучение, обобщение и распространение положительного опыта семейного </w:t>
      </w:r>
      <w:r w:rsidR="00473923">
        <w:rPr>
          <w:rFonts w:ascii="Times New Roman" w:hAnsi="Times New Roman" w:cs="Times New Roman"/>
          <w:color w:val="000000"/>
          <w:spacing w:val="20"/>
          <w:sz w:val="28"/>
          <w:szCs w:val="28"/>
        </w:rPr>
        <w:t xml:space="preserve">национального </w:t>
      </w:r>
      <w:r w:rsidRPr="00473923">
        <w:rPr>
          <w:rFonts w:ascii="Times New Roman" w:hAnsi="Times New Roman" w:cs="Times New Roman"/>
          <w:color w:val="000000"/>
          <w:spacing w:val="20"/>
          <w:sz w:val="28"/>
          <w:szCs w:val="28"/>
        </w:rPr>
        <w:t>воспитания.</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 Показатели успешной работы с родителями: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1.      Целенаправленность, систематичность и плановость.</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2.      Дифференцированный подход к работе с родителями с учетом многоаспектной специфики каждой семьи.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3.      Возрастной характер работы с родителями.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4.      Доброжелательность.</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5.      Открытость.</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lastRenderedPageBreak/>
        <w:t xml:space="preserve">     Взаимодействие с семьей осуществляется  по принципу активного вовле</w:t>
      </w:r>
      <w:r w:rsidR="00473923">
        <w:rPr>
          <w:rFonts w:ascii="Times New Roman" w:hAnsi="Times New Roman" w:cs="Times New Roman"/>
          <w:color w:val="000000"/>
          <w:spacing w:val="20"/>
          <w:sz w:val="28"/>
          <w:szCs w:val="28"/>
        </w:rPr>
        <w:t>чения родителей в образовательный</w:t>
      </w:r>
      <w:r w:rsidRPr="00473923">
        <w:rPr>
          <w:rFonts w:ascii="Times New Roman" w:hAnsi="Times New Roman" w:cs="Times New Roman"/>
          <w:color w:val="000000"/>
          <w:spacing w:val="20"/>
          <w:sz w:val="28"/>
          <w:szCs w:val="28"/>
        </w:rPr>
        <w:t xml:space="preserve"> процесс через разнообразные формы работы с родителями: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1.   </w:t>
      </w:r>
      <w:r w:rsidR="00473923">
        <w:rPr>
          <w:rFonts w:ascii="Times New Roman" w:hAnsi="Times New Roman" w:cs="Times New Roman"/>
          <w:color w:val="000000"/>
          <w:spacing w:val="20"/>
          <w:sz w:val="28"/>
          <w:szCs w:val="28"/>
        </w:rPr>
        <w:t>Выступление на общих родительских собраниях</w:t>
      </w:r>
      <w:r w:rsidRPr="00473923">
        <w:rPr>
          <w:rFonts w:ascii="Times New Roman" w:hAnsi="Times New Roman" w:cs="Times New Roman"/>
          <w:color w:val="000000"/>
          <w:spacing w:val="20"/>
          <w:sz w:val="28"/>
          <w:szCs w:val="28"/>
        </w:rPr>
        <w:t>;</w:t>
      </w:r>
    </w:p>
    <w:p w:rsidR="00D40A8E" w:rsidRPr="00473923" w:rsidRDefault="00D40A8E" w:rsidP="00D41627">
      <w:pPr>
        <w:numPr>
          <w:ilvl w:val="0"/>
          <w:numId w:val="57"/>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Участие</w:t>
      </w:r>
      <w:r w:rsidR="00473923">
        <w:rPr>
          <w:rFonts w:ascii="Times New Roman" w:hAnsi="Times New Roman" w:cs="Times New Roman"/>
          <w:color w:val="000000"/>
          <w:spacing w:val="20"/>
          <w:sz w:val="28"/>
          <w:szCs w:val="28"/>
        </w:rPr>
        <w:t xml:space="preserve"> родителей в совместной деятельности</w:t>
      </w:r>
      <w:r w:rsidRPr="00473923">
        <w:rPr>
          <w:rFonts w:ascii="Times New Roman" w:hAnsi="Times New Roman" w:cs="Times New Roman"/>
          <w:color w:val="000000"/>
          <w:spacing w:val="20"/>
          <w:sz w:val="28"/>
          <w:szCs w:val="28"/>
        </w:rPr>
        <w:t xml:space="preserve">  в качестве ассистентов центров активности;</w:t>
      </w:r>
    </w:p>
    <w:p w:rsidR="00D40A8E" w:rsidRPr="00473923" w:rsidRDefault="00D40A8E" w:rsidP="00D41627">
      <w:pPr>
        <w:numPr>
          <w:ilvl w:val="0"/>
          <w:numId w:val="57"/>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Информационные стенды;</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4</w:t>
      </w:r>
      <w:r w:rsidRPr="00473923">
        <w:rPr>
          <w:rFonts w:ascii="Times New Roman" w:hAnsi="Times New Roman" w:cs="Times New Roman"/>
          <w:i/>
          <w:color w:val="000000"/>
          <w:spacing w:val="20"/>
          <w:sz w:val="28"/>
          <w:szCs w:val="28"/>
        </w:rPr>
        <w:t xml:space="preserve">.   </w:t>
      </w:r>
      <w:r w:rsidRPr="00473923">
        <w:rPr>
          <w:rFonts w:ascii="Times New Roman" w:hAnsi="Times New Roman" w:cs="Times New Roman"/>
          <w:color w:val="000000"/>
          <w:spacing w:val="20"/>
          <w:sz w:val="28"/>
          <w:szCs w:val="28"/>
        </w:rPr>
        <w:t>Педагогические беседы с родителями;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5.    Дн</w:t>
      </w:r>
      <w:r w:rsidR="00473923">
        <w:rPr>
          <w:rFonts w:ascii="Times New Roman" w:hAnsi="Times New Roman" w:cs="Times New Roman"/>
          <w:color w:val="000000"/>
          <w:spacing w:val="20"/>
          <w:sz w:val="28"/>
          <w:szCs w:val="28"/>
        </w:rPr>
        <w:t>и открытых дверей;</w:t>
      </w:r>
    </w:p>
    <w:p w:rsidR="00D40A8E" w:rsidRPr="00473923" w:rsidRDefault="00270723" w:rsidP="00D41627">
      <w:pPr>
        <w:shd w:val="clear" w:color="auto" w:fill="FFFFFF"/>
        <w:spacing w:after="0" w:line="360" w:lineRule="auto"/>
        <w:jc w:val="both"/>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 xml:space="preserve">6. </w:t>
      </w:r>
      <w:r w:rsidR="00D40A8E" w:rsidRPr="00473923">
        <w:rPr>
          <w:rFonts w:ascii="Times New Roman" w:hAnsi="Times New Roman" w:cs="Times New Roman"/>
          <w:color w:val="000000"/>
          <w:spacing w:val="20"/>
          <w:sz w:val="28"/>
          <w:szCs w:val="28"/>
        </w:rPr>
        <w:t>Про</w:t>
      </w:r>
      <w:r>
        <w:rPr>
          <w:rFonts w:ascii="Times New Roman" w:hAnsi="Times New Roman" w:cs="Times New Roman"/>
          <w:color w:val="000000"/>
          <w:spacing w:val="20"/>
          <w:sz w:val="28"/>
          <w:szCs w:val="28"/>
        </w:rPr>
        <w:t>ведение открытых мероприятий по совместной деятельности</w:t>
      </w:r>
      <w:r w:rsidR="00D40A8E" w:rsidRPr="00473923">
        <w:rPr>
          <w:rFonts w:ascii="Times New Roman" w:hAnsi="Times New Roman" w:cs="Times New Roman"/>
          <w:color w:val="000000"/>
          <w:spacing w:val="20"/>
          <w:sz w:val="28"/>
          <w:szCs w:val="28"/>
        </w:rPr>
        <w:t>;</w:t>
      </w:r>
    </w:p>
    <w:p w:rsidR="00D40A8E" w:rsidRPr="00473923" w:rsidRDefault="00270723" w:rsidP="00D41627">
      <w:pPr>
        <w:shd w:val="clear" w:color="auto" w:fill="FFFFFF"/>
        <w:spacing w:after="0" w:line="360" w:lineRule="auto"/>
        <w:jc w:val="both"/>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7.</w:t>
      </w:r>
      <w:r w:rsidR="00D40A8E" w:rsidRPr="00473923">
        <w:rPr>
          <w:rFonts w:ascii="Times New Roman" w:hAnsi="Times New Roman" w:cs="Times New Roman"/>
          <w:color w:val="000000"/>
          <w:spacing w:val="20"/>
          <w:sz w:val="28"/>
          <w:szCs w:val="28"/>
        </w:rPr>
        <w:t xml:space="preserve">   </w:t>
      </w:r>
      <w:r>
        <w:rPr>
          <w:rFonts w:ascii="Times New Roman" w:hAnsi="Times New Roman" w:cs="Times New Roman"/>
          <w:color w:val="000000"/>
          <w:spacing w:val="20"/>
          <w:sz w:val="28"/>
          <w:szCs w:val="28"/>
        </w:rPr>
        <w:t>Организация совместных дел;</w:t>
      </w:r>
    </w:p>
    <w:p w:rsidR="00D40A8E" w:rsidRPr="00270723" w:rsidRDefault="00270723" w:rsidP="00D41627">
      <w:p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8.С</w:t>
      </w:r>
      <w:r w:rsidR="00D40A8E" w:rsidRPr="00270723">
        <w:rPr>
          <w:rFonts w:ascii="Times New Roman" w:hAnsi="Times New Roman" w:cs="Times New Roman"/>
          <w:color w:val="000000"/>
          <w:spacing w:val="20"/>
          <w:sz w:val="28"/>
          <w:szCs w:val="28"/>
        </w:rPr>
        <w:t>частливограммы, записки о достижениях детей;</w:t>
      </w:r>
    </w:p>
    <w:p w:rsidR="00D40A8E" w:rsidRPr="00270723" w:rsidRDefault="00D40A8E" w:rsidP="00D41627">
      <w:pPr>
        <w:pStyle w:val="a9"/>
        <w:numPr>
          <w:ilvl w:val="0"/>
          <w:numId w:val="58"/>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270723">
        <w:rPr>
          <w:rFonts w:ascii="Times New Roman" w:hAnsi="Times New Roman" w:cs="Times New Roman"/>
          <w:color w:val="000000"/>
          <w:spacing w:val="20"/>
          <w:sz w:val="28"/>
          <w:szCs w:val="28"/>
        </w:rPr>
        <w:t>«Мозговой штурм»;</w:t>
      </w:r>
    </w:p>
    <w:p w:rsidR="00D40A8E" w:rsidRPr="00473923" w:rsidRDefault="00D40A8E" w:rsidP="00D41627">
      <w:pPr>
        <w:numPr>
          <w:ilvl w:val="0"/>
          <w:numId w:val="58"/>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Памятки ассистентам центров активности.</w:t>
      </w:r>
    </w:p>
    <w:p w:rsidR="00D40A8E" w:rsidRPr="00473923" w:rsidRDefault="00D40A8E" w:rsidP="00D41627">
      <w:pPr>
        <w:shd w:val="clear" w:color="auto" w:fill="FFFFFF"/>
        <w:spacing w:after="0" w:line="360" w:lineRule="auto"/>
        <w:ind w:right="614"/>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Используются методы изучения семьи:</w:t>
      </w:r>
    </w:p>
    <w:p w:rsidR="00D40A8E" w:rsidRPr="00473923" w:rsidRDefault="00D40A8E" w:rsidP="00D41627">
      <w:pPr>
        <w:shd w:val="clear" w:color="auto" w:fill="FFFFFF"/>
        <w:spacing w:after="0" w:line="360" w:lineRule="auto"/>
        <w:ind w:right="614"/>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1.   Анкеты для родителей.</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2.   Беседы с родителями.</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3.   Переписка «Вопросы и ответы»</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4.     Рабочие стенды «Ваше мнение!»</w:t>
      </w:r>
    </w:p>
    <w:p w:rsidR="00D40A8E" w:rsidRPr="00473923" w:rsidRDefault="00270723" w:rsidP="00D41627">
      <w:pPr>
        <w:shd w:val="clear" w:color="auto" w:fill="FFFFFF"/>
        <w:spacing w:after="0" w:line="360" w:lineRule="auto"/>
        <w:jc w:val="both"/>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У меня</w:t>
      </w:r>
      <w:r w:rsidR="00D40A8E" w:rsidRPr="00473923">
        <w:rPr>
          <w:rFonts w:ascii="Times New Roman" w:hAnsi="Times New Roman" w:cs="Times New Roman"/>
          <w:color w:val="000000"/>
          <w:spacing w:val="20"/>
          <w:sz w:val="28"/>
          <w:szCs w:val="28"/>
        </w:rPr>
        <w:t xml:space="preserve"> сложилась система раб</w:t>
      </w:r>
      <w:r>
        <w:rPr>
          <w:rFonts w:ascii="Times New Roman" w:hAnsi="Times New Roman" w:cs="Times New Roman"/>
          <w:color w:val="000000"/>
          <w:spacing w:val="20"/>
          <w:sz w:val="28"/>
          <w:szCs w:val="28"/>
        </w:rPr>
        <w:t>оты с родителями воспитанников.</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Реализация этой системы способствует включению родителей в единый </w:t>
      </w:r>
      <w:proofErr w:type="spellStart"/>
      <w:r w:rsidRPr="00473923">
        <w:rPr>
          <w:rFonts w:ascii="Times New Roman" w:hAnsi="Times New Roman" w:cs="Times New Roman"/>
          <w:color w:val="000000"/>
          <w:spacing w:val="20"/>
          <w:sz w:val="28"/>
          <w:szCs w:val="28"/>
        </w:rPr>
        <w:t>воспитательно</w:t>
      </w:r>
      <w:proofErr w:type="spellEnd"/>
      <w:r w:rsidRPr="00473923">
        <w:rPr>
          <w:rFonts w:ascii="Times New Roman" w:hAnsi="Times New Roman" w:cs="Times New Roman"/>
          <w:color w:val="000000"/>
          <w:spacing w:val="20"/>
          <w:sz w:val="28"/>
          <w:szCs w:val="28"/>
        </w:rPr>
        <w:t xml:space="preserve">-образовательный </w:t>
      </w:r>
      <w:r w:rsidR="00270723">
        <w:rPr>
          <w:rFonts w:ascii="Times New Roman" w:hAnsi="Times New Roman" w:cs="Times New Roman"/>
          <w:color w:val="000000"/>
          <w:spacing w:val="20"/>
          <w:sz w:val="28"/>
          <w:szCs w:val="28"/>
        </w:rPr>
        <w:t xml:space="preserve"> процесс</w:t>
      </w:r>
      <w:r w:rsidRPr="00473923">
        <w:rPr>
          <w:rFonts w:ascii="Times New Roman" w:hAnsi="Times New Roman" w:cs="Times New Roman"/>
          <w:color w:val="000000"/>
          <w:spacing w:val="20"/>
          <w:sz w:val="28"/>
          <w:szCs w:val="28"/>
        </w:rPr>
        <w:t>.</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 xml:space="preserve"> Показателем ее результативности стали:</w:t>
      </w:r>
    </w:p>
    <w:p w:rsidR="00D40A8E" w:rsidRPr="00473923" w:rsidRDefault="00D40A8E" w:rsidP="00D41627">
      <w:pPr>
        <w:numPr>
          <w:ilvl w:val="0"/>
          <w:numId w:val="55"/>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Удов</w:t>
      </w:r>
      <w:r w:rsidR="00270723">
        <w:rPr>
          <w:rFonts w:ascii="Times New Roman" w:hAnsi="Times New Roman" w:cs="Times New Roman"/>
          <w:color w:val="000000"/>
          <w:spacing w:val="20"/>
          <w:sz w:val="28"/>
          <w:szCs w:val="28"/>
        </w:rPr>
        <w:t>летворенность родителей знаниями своих детей в области татарского языка</w:t>
      </w:r>
      <w:r w:rsidRPr="00473923">
        <w:rPr>
          <w:rFonts w:ascii="Times New Roman" w:hAnsi="Times New Roman" w:cs="Times New Roman"/>
          <w:color w:val="000000"/>
          <w:spacing w:val="20"/>
          <w:sz w:val="28"/>
          <w:szCs w:val="28"/>
        </w:rPr>
        <w:t>;</w:t>
      </w:r>
    </w:p>
    <w:p w:rsidR="00D40A8E" w:rsidRPr="00473923" w:rsidRDefault="00D40A8E" w:rsidP="00D41627">
      <w:pPr>
        <w:numPr>
          <w:ilvl w:val="0"/>
          <w:numId w:val="55"/>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Удовлетворенность с</w:t>
      </w:r>
      <w:r w:rsidR="00270723">
        <w:rPr>
          <w:rFonts w:ascii="Times New Roman" w:hAnsi="Times New Roman" w:cs="Times New Roman"/>
          <w:color w:val="000000"/>
          <w:spacing w:val="20"/>
          <w:sz w:val="28"/>
          <w:szCs w:val="28"/>
        </w:rPr>
        <w:t>тепенью информированности о ребёнке;</w:t>
      </w:r>
    </w:p>
    <w:p w:rsidR="00D40A8E" w:rsidRPr="00473923" w:rsidRDefault="00D40A8E" w:rsidP="00D41627">
      <w:pPr>
        <w:numPr>
          <w:ilvl w:val="0"/>
          <w:numId w:val="55"/>
        </w:numPr>
        <w:shd w:val="clear" w:color="auto" w:fill="FFFFFF"/>
        <w:autoSpaceDE w:val="0"/>
        <w:autoSpaceDN w:val="0"/>
        <w:adjustRightInd w:val="0"/>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t>Удовлетворённость родителей характером их взаимодействия с педагогами и руководителем ДОУ.</w:t>
      </w:r>
    </w:p>
    <w:p w:rsidR="00D40A8E" w:rsidRPr="00473923" w:rsidRDefault="00D40A8E" w:rsidP="00D41627">
      <w:pPr>
        <w:shd w:val="clear" w:color="auto" w:fill="FFFFFF"/>
        <w:spacing w:after="0" w:line="360" w:lineRule="auto"/>
        <w:jc w:val="both"/>
        <w:rPr>
          <w:rFonts w:ascii="Times New Roman" w:hAnsi="Times New Roman" w:cs="Times New Roman"/>
          <w:color w:val="000000"/>
          <w:spacing w:val="20"/>
          <w:sz w:val="28"/>
          <w:szCs w:val="28"/>
        </w:rPr>
      </w:pPr>
      <w:r w:rsidRPr="00473923">
        <w:rPr>
          <w:rFonts w:ascii="Times New Roman" w:hAnsi="Times New Roman" w:cs="Times New Roman"/>
          <w:color w:val="000000"/>
          <w:spacing w:val="20"/>
          <w:sz w:val="28"/>
          <w:szCs w:val="28"/>
        </w:rPr>
        <w:lastRenderedPageBreak/>
        <w:t xml:space="preserve">        Результаты маркетингового исследования удовлетворенности родителей работой детского сада показали, что 98% родителей</w:t>
      </w:r>
      <w:r w:rsidR="00270723">
        <w:rPr>
          <w:rFonts w:ascii="Times New Roman" w:hAnsi="Times New Roman" w:cs="Times New Roman"/>
          <w:color w:val="000000"/>
          <w:spacing w:val="20"/>
          <w:sz w:val="28"/>
          <w:szCs w:val="28"/>
        </w:rPr>
        <w:t xml:space="preserve"> удовлетворены работой воспитателя по обучению татарскому языку</w:t>
      </w:r>
      <w:r w:rsidRPr="00473923">
        <w:rPr>
          <w:rFonts w:ascii="Times New Roman" w:hAnsi="Times New Roman" w:cs="Times New Roman"/>
          <w:color w:val="000000"/>
          <w:spacing w:val="20"/>
          <w:sz w:val="28"/>
          <w:szCs w:val="28"/>
        </w:rPr>
        <w:t xml:space="preserve">. </w:t>
      </w:r>
    </w:p>
    <w:p w:rsidR="00D40A8E" w:rsidRPr="00473923" w:rsidRDefault="00D40A8E" w:rsidP="00270723">
      <w:pPr>
        <w:spacing w:after="0" w:line="360" w:lineRule="auto"/>
        <w:jc w:val="both"/>
        <w:rPr>
          <w:rFonts w:ascii="Times New Roman" w:hAnsi="Times New Roman" w:cs="Times New Roman"/>
          <w:sz w:val="28"/>
          <w:szCs w:val="28"/>
        </w:rPr>
      </w:pPr>
      <w:r w:rsidRPr="00473923">
        <w:rPr>
          <w:rFonts w:ascii="Times New Roman" w:hAnsi="Times New Roman" w:cs="Times New Roman"/>
          <w:sz w:val="28"/>
          <w:szCs w:val="28"/>
        </w:rPr>
        <w:t xml:space="preserve">   </w:t>
      </w:r>
      <w:r w:rsidR="00270723">
        <w:rPr>
          <w:rFonts w:ascii="Times New Roman" w:hAnsi="Times New Roman" w:cs="Times New Roman"/>
          <w:sz w:val="28"/>
          <w:szCs w:val="28"/>
        </w:rPr>
        <w:t xml:space="preserve">         Подготовка  </w:t>
      </w:r>
      <w:proofErr w:type="gramStart"/>
      <w:r w:rsidR="00270723">
        <w:rPr>
          <w:rFonts w:ascii="Times New Roman" w:hAnsi="Times New Roman" w:cs="Times New Roman"/>
          <w:sz w:val="28"/>
          <w:szCs w:val="28"/>
        </w:rPr>
        <w:t>русско-язычных</w:t>
      </w:r>
      <w:proofErr w:type="gramEnd"/>
      <w:r w:rsidR="00270723">
        <w:rPr>
          <w:rFonts w:ascii="Times New Roman" w:hAnsi="Times New Roman" w:cs="Times New Roman"/>
          <w:sz w:val="28"/>
          <w:szCs w:val="28"/>
        </w:rPr>
        <w:t xml:space="preserve"> воспитателей</w:t>
      </w:r>
      <w:r w:rsidRPr="00473923">
        <w:rPr>
          <w:rFonts w:ascii="Times New Roman" w:hAnsi="Times New Roman" w:cs="Times New Roman"/>
          <w:sz w:val="28"/>
          <w:szCs w:val="28"/>
        </w:rPr>
        <w:t xml:space="preserve"> в</w:t>
      </w:r>
      <w:r w:rsidR="00270723">
        <w:rPr>
          <w:rFonts w:ascii="Times New Roman" w:hAnsi="Times New Roman" w:cs="Times New Roman"/>
          <w:sz w:val="28"/>
          <w:szCs w:val="28"/>
        </w:rPr>
        <w:t xml:space="preserve"> области изучения татарского языка</w:t>
      </w:r>
      <w:r w:rsidRPr="00473923">
        <w:rPr>
          <w:rFonts w:ascii="Times New Roman" w:hAnsi="Times New Roman" w:cs="Times New Roman"/>
          <w:sz w:val="28"/>
          <w:szCs w:val="28"/>
        </w:rPr>
        <w:t xml:space="preserve"> приобретает особую значимость, что объясняет требованиями, которые предъявляются к педагогу дошкольного образовательного учреждения в условиях модернизации образования. Повышение качества дошкольного образования находится в прямой зависимости  от профессионального уровня педагогических кадров. Достижение конечного результата – определённого уровня профессиональной компетентности – при формировании её компонентов в МАДОУ № 214 строится в такой последовательности:</w:t>
      </w:r>
    </w:p>
    <w:p w:rsidR="00D40A8E" w:rsidRPr="00473923" w:rsidRDefault="00D40A8E" w:rsidP="00473923">
      <w:pPr>
        <w:numPr>
          <w:ilvl w:val="0"/>
          <w:numId w:val="59"/>
        </w:numPr>
        <w:spacing w:after="0" w:line="360" w:lineRule="auto"/>
        <w:jc w:val="both"/>
        <w:rPr>
          <w:rFonts w:ascii="Times New Roman" w:hAnsi="Times New Roman" w:cs="Times New Roman"/>
          <w:sz w:val="28"/>
          <w:szCs w:val="28"/>
        </w:rPr>
      </w:pPr>
      <w:r w:rsidRPr="00473923">
        <w:rPr>
          <w:rFonts w:ascii="Times New Roman" w:hAnsi="Times New Roman" w:cs="Times New Roman"/>
          <w:sz w:val="28"/>
          <w:szCs w:val="28"/>
        </w:rPr>
        <w:t>Мотивационно-ценностное (эмоционально-оценочное) отношение к педагогической действительности, формирование психологической готовности педагога к труду на основе актуализации его индивидуального опыта.</w:t>
      </w:r>
    </w:p>
    <w:p w:rsidR="00D40A8E" w:rsidRPr="00473923" w:rsidRDefault="00D40A8E" w:rsidP="00473923">
      <w:pPr>
        <w:numPr>
          <w:ilvl w:val="0"/>
          <w:numId w:val="59"/>
        </w:numPr>
        <w:spacing w:after="0" w:line="360" w:lineRule="auto"/>
        <w:jc w:val="both"/>
        <w:rPr>
          <w:rFonts w:ascii="Times New Roman" w:hAnsi="Times New Roman" w:cs="Times New Roman"/>
          <w:sz w:val="28"/>
          <w:szCs w:val="28"/>
        </w:rPr>
      </w:pPr>
      <w:r w:rsidRPr="00473923">
        <w:rPr>
          <w:rFonts w:ascii="Times New Roman" w:hAnsi="Times New Roman" w:cs="Times New Roman"/>
          <w:sz w:val="28"/>
          <w:szCs w:val="28"/>
        </w:rPr>
        <w:t>Теоретическая готовность педагога – совокупность знаний о педагогических фактах, принципах, закономерностях, целях, содержании, технологиях и результатах образования человека; назначение этого блока – формирование подготовленности педагога к освоению практических способов деятельности на основе знаний в области дошкольного образования.</w:t>
      </w:r>
    </w:p>
    <w:p w:rsidR="00D40A8E" w:rsidRPr="00473923" w:rsidRDefault="00D40A8E" w:rsidP="00473923">
      <w:pPr>
        <w:numPr>
          <w:ilvl w:val="0"/>
          <w:numId w:val="59"/>
        </w:numPr>
        <w:spacing w:after="0" w:line="360" w:lineRule="auto"/>
        <w:jc w:val="both"/>
        <w:rPr>
          <w:rFonts w:ascii="Times New Roman" w:hAnsi="Times New Roman" w:cs="Times New Roman"/>
          <w:sz w:val="28"/>
          <w:szCs w:val="28"/>
        </w:rPr>
      </w:pPr>
      <w:r w:rsidRPr="00473923">
        <w:rPr>
          <w:rFonts w:ascii="Times New Roman" w:hAnsi="Times New Roman" w:cs="Times New Roman"/>
          <w:sz w:val="28"/>
          <w:szCs w:val="28"/>
        </w:rPr>
        <w:t>Технологическая готовность – совокупность умений, репрезентирующих опыт реализации известных способов и творческого осуществления педагогической деятельности; формирует готовность педагога к реализации профессиональных функций.</w:t>
      </w:r>
    </w:p>
    <w:p w:rsidR="009B2C6D" w:rsidRPr="001C3C70" w:rsidRDefault="00D40A8E" w:rsidP="00473923">
      <w:pPr>
        <w:numPr>
          <w:ilvl w:val="0"/>
          <w:numId w:val="59"/>
        </w:numPr>
        <w:spacing w:after="0" w:line="360" w:lineRule="auto"/>
        <w:jc w:val="both"/>
        <w:rPr>
          <w:rFonts w:ascii="Times New Roman" w:hAnsi="Times New Roman" w:cs="Times New Roman"/>
          <w:sz w:val="28"/>
          <w:szCs w:val="28"/>
        </w:rPr>
      </w:pPr>
      <w:r w:rsidRPr="00473923">
        <w:rPr>
          <w:rFonts w:ascii="Times New Roman" w:hAnsi="Times New Roman" w:cs="Times New Roman"/>
          <w:sz w:val="28"/>
          <w:szCs w:val="28"/>
        </w:rPr>
        <w:t xml:space="preserve">Результативная готовность – способность определять продуктивность и результативность профессиональной деятельности и развития в целом.  </w:t>
      </w:r>
    </w:p>
    <w:p w:rsidR="009B2C6D" w:rsidRPr="000F7AE9" w:rsidRDefault="000003F6" w:rsidP="001C3C70">
      <w:pPr>
        <w:tabs>
          <w:tab w:val="left" w:pos="3735"/>
        </w:tabs>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rPr>
        <w:lastRenderedPageBreak/>
        <w:t xml:space="preserve">          </w:t>
      </w:r>
      <w:proofErr w:type="spellStart"/>
      <w:r w:rsidR="00945ACB" w:rsidRPr="000F7AE9">
        <w:rPr>
          <w:rFonts w:ascii="Times New Roman" w:hAnsi="Times New Roman" w:cs="Times New Roman"/>
          <w:sz w:val="28"/>
          <w:szCs w:val="28"/>
        </w:rPr>
        <w:t>Воспитательно</w:t>
      </w:r>
      <w:proofErr w:type="spellEnd"/>
      <w:r w:rsidR="00945ACB" w:rsidRPr="000F7AE9">
        <w:rPr>
          <w:rFonts w:ascii="Times New Roman" w:hAnsi="Times New Roman" w:cs="Times New Roman"/>
          <w:sz w:val="28"/>
          <w:szCs w:val="28"/>
        </w:rPr>
        <w:t xml:space="preserve">-образовательный процесс полностью обеспечен методическим материалом инновационного характера в соответствии с </w:t>
      </w:r>
      <w:r>
        <w:rPr>
          <w:rFonts w:ascii="Times New Roman" w:hAnsi="Times New Roman" w:cs="Times New Roman"/>
          <w:sz w:val="28"/>
          <w:szCs w:val="28"/>
        </w:rPr>
        <w:t>общеобразовательной программой  учреждений</w:t>
      </w:r>
      <w:r w:rsidR="00945ACB" w:rsidRPr="000F7AE9">
        <w:rPr>
          <w:rFonts w:ascii="Times New Roman" w:hAnsi="Times New Roman" w:cs="Times New Roman"/>
          <w:sz w:val="28"/>
          <w:szCs w:val="28"/>
        </w:rPr>
        <w:t xml:space="preserve"> и </w:t>
      </w:r>
      <w:r>
        <w:rPr>
          <w:rFonts w:ascii="Times New Roman" w:hAnsi="Times New Roman" w:cs="Times New Roman"/>
          <w:sz w:val="28"/>
          <w:szCs w:val="28"/>
        </w:rPr>
        <w:t xml:space="preserve">моей </w:t>
      </w:r>
      <w:r w:rsidR="00945ACB" w:rsidRPr="000F7AE9">
        <w:rPr>
          <w:rFonts w:ascii="Times New Roman" w:hAnsi="Times New Roman" w:cs="Times New Roman"/>
          <w:sz w:val="28"/>
          <w:szCs w:val="28"/>
        </w:rPr>
        <w:t>методической</w:t>
      </w:r>
      <w:r>
        <w:rPr>
          <w:rFonts w:ascii="Times New Roman" w:hAnsi="Times New Roman" w:cs="Times New Roman"/>
          <w:sz w:val="28"/>
          <w:szCs w:val="28"/>
        </w:rPr>
        <w:t xml:space="preserve"> проблемой. </w:t>
      </w:r>
      <w:proofErr w:type="gramStart"/>
      <w:r>
        <w:rPr>
          <w:rFonts w:ascii="Times New Roman" w:hAnsi="Times New Roman" w:cs="Times New Roman"/>
          <w:sz w:val="28"/>
          <w:szCs w:val="28"/>
        </w:rPr>
        <w:t>Мною</w:t>
      </w:r>
      <w:r w:rsidR="00945ACB" w:rsidRPr="000F7AE9">
        <w:rPr>
          <w:rFonts w:ascii="Times New Roman" w:hAnsi="Times New Roman" w:cs="Times New Roman"/>
          <w:sz w:val="28"/>
          <w:szCs w:val="28"/>
        </w:rPr>
        <w:t xml:space="preserve"> созданы персонажи татарских народных сказок, пальчиковый театр, теневой театр, сюжетно – ролевые игры, мини музей «Моя Казань», дидактические игры на развитие речевых  способностей, мелкой моторики рук, тактильного восприятия и интеллектуального развития детей</w:t>
      </w:r>
      <w:r w:rsidR="00446A2A">
        <w:rPr>
          <w:rFonts w:ascii="Times New Roman" w:hAnsi="Times New Roman" w:cs="Times New Roman"/>
          <w:sz w:val="28"/>
          <w:szCs w:val="28"/>
        </w:rPr>
        <w:t xml:space="preserve">, а сейчас мы обеспечены дидактическим и раздаточным материалом УМК, мультимедийной техникой, аудио и </w:t>
      </w:r>
      <w:proofErr w:type="spellStart"/>
      <w:r w:rsidR="00446A2A">
        <w:rPr>
          <w:rFonts w:ascii="Times New Roman" w:hAnsi="Times New Roman" w:cs="Times New Roman"/>
          <w:sz w:val="28"/>
          <w:szCs w:val="28"/>
        </w:rPr>
        <w:t>видио</w:t>
      </w:r>
      <w:proofErr w:type="spellEnd"/>
      <w:r w:rsidR="00446A2A">
        <w:rPr>
          <w:rFonts w:ascii="Times New Roman" w:hAnsi="Times New Roman" w:cs="Times New Roman"/>
          <w:sz w:val="28"/>
          <w:szCs w:val="28"/>
        </w:rPr>
        <w:t>-записями, что позволяет построить обучение татарскому языку на интересе детей</w:t>
      </w:r>
      <w:r w:rsidR="00945ACB" w:rsidRPr="000F7AE9">
        <w:rPr>
          <w:rFonts w:ascii="Times New Roman" w:hAnsi="Times New Roman" w:cs="Times New Roman"/>
          <w:sz w:val="28"/>
          <w:szCs w:val="28"/>
        </w:rPr>
        <w:t>.</w:t>
      </w:r>
      <w:r w:rsidR="00446A2A">
        <w:rPr>
          <w:rFonts w:ascii="Times New Roman" w:hAnsi="Times New Roman" w:cs="Times New Roman"/>
          <w:sz w:val="28"/>
          <w:szCs w:val="28"/>
        </w:rPr>
        <w:t xml:space="preserve"> </w:t>
      </w:r>
      <w:proofErr w:type="gramEnd"/>
    </w:p>
    <w:p w:rsidR="00446A2A" w:rsidRDefault="00446A2A" w:rsidP="001C3C70">
      <w:pPr>
        <w:pStyle w:val="ac"/>
        <w:spacing w:line="360" w:lineRule="auto"/>
        <w:jc w:val="both"/>
        <w:rPr>
          <w:b w:val="0"/>
          <w:sz w:val="28"/>
          <w:szCs w:val="28"/>
          <w:u w:val="none"/>
        </w:rPr>
      </w:pPr>
      <w:r>
        <w:rPr>
          <w:b w:val="0"/>
          <w:sz w:val="28"/>
          <w:szCs w:val="28"/>
          <w:u w:val="none"/>
        </w:rPr>
        <w:t xml:space="preserve">              Групп</w:t>
      </w:r>
      <w:r w:rsidR="00945ACB" w:rsidRPr="000F7AE9">
        <w:rPr>
          <w:b w:val="0"/>
          <w:sz w:val="28"/>
          <w:szCs w:val="28"/>
          <w:u w:val="none"/>
        </w:rPr>
        <w:t xml:space="preserve">овое пространство поделено на центры активности: </w:t>
      </w:r>
      <w:proofErr w:type="gramStart"/>
      <w:r w:rsidR="00945ACB" w:rsidRPr="000F7AE9">
        <w:rPr>
          <w:b w:val="0"/>
          <w:sz w:val="28"/>
          <w:szCs w:val="28"/>
          <w:u w:val="none"/>
        </w:rPr>
        <w:t>строительный</w:t>
      </w:r>
      <w:proofErr w:type="gramEnd"/>
      <w:r w:rsidR="00945ACB" w:rsidRPr="000F7AE9">
        <w:rPr>
          <w:b w:val="0"/>
          <w:sz w:val="28"/>
          <w:szCs w:val="28"/>
          <w:u w:val="none"/>
        </w:rPr>
        <w:t xml:space="preserve">, литературы, кулинарии, искусства, </w:t>
      </w:r>
      <w:proofErr w:type="spellStart"/>
      <w:r w:rsidR="00945ACB" w:rsidRPr="000F7AE9">
        <w:rPr>
          <w:b w:val="0"/>
          <w:sz w:val="28"/>
          <w:szCs w:val="28"/>
          <w:u w:val="none"/>
        </w:rPr>
        <w:t>манипулятивный</w:t>
      </w:r>
      <w:proofErr w:type="spellEnd"/>
      <w:r w:rsidR="00945ACB" w:rsidRPr="000F7AE9">
        <w:rPr>
          <w:b w:val="0"/>
          <w:sz w:val="28"/>
          <w:szCs w:val="28"/>
          <w:u w:val="none"/>
        </w:rPr>
        <w:t xml:space="preserve"> и сюжетно-ролево</w:t>
      </w:r>
      <w:r>
        <w:rPr>
          <w:b w:val="0"/>
          <w:sz w:val="28"/>
          <w:szCs w:val="28"/>
          <w:u w:val="none"/>
        </w:rPr>
        <w:t xml:space="preserve">й игры, двигательной активности. В группах </w:t>
      </w:r>
      <w:r w:rsidR="00945ACB" w:rsidRPr="000F7AE9">
        <w:rPr>
          <w:b w:val="0"/>
          <w:sz w:val="28"/>
          <w:szCs w:val="28"/>
          <w:u w:val="none"/>
        </w:rPr>
        <w:t xml:space="preserve"> созданы  условия для всестороннего развития дошкольников, весь материал мобилен и меняется в зависимости от темы. Оформление отвечает современным требованиям. Богатый выбор игрового и дидактического материала, который сделан руками воспитателя,  способствует творческому развитию детей, реализации детских желаний, возможности выбора</w:t>
      </w:r>
      <w:r>
        <w:rPr>
          <w:b w:val="0"/>
          <w:sz w:val="28"/>
          <w:szCs w:val="28"/>
          <w:u w:val="none"/>
        </w:rPr>
        <w:t xml:space="preserve">. Я, </w:t>
      </w:r>
      <w:proofErr w:type="gramStart"/>
      <w:r>
        <w:rPr>
          <w:b w:val="0"/>
          <w:sz w:val="28"/>
          <w:szCs w:val="28"/>
          <w:u w:val="none"/>
        </w:rPr>
        <w:t>выполняя роль</w:t>
      </w:r>
      <w:proofErr w:type="gramEnd"/>
      <w:r>
        <w:rPr>
          <w:b w:val="0"/>
          <w:sz w:val="28"/>
          <w:szCs w:val="28"/>
          <w:u w:val="none"/>
        </w:rPr>
        <w:t xml:space="preserve"> ассистента в центрах активности, обучаю детей путем </w:t>
      </w:r>
      <w:proofErr w:type="spellStart"/>
      <w:r>
        <w:rPr>
          <w:b w:val="0"/>
          <w:sz w:val="28"/>
          <w:szCs w:val="28"/>
          <w:u w:val="none"/>
        </w:rPr>
        <w:t>деятельностного</w:t>
      </w:r>
      <w:proofErr w:type="spellEnd"/>
      <w:r>
        <w:rPr>
          <w:b w:val="0"/>
          <w:sz w:val="28"/>
          <w:szCs w:val="28"/>
          <w:u w:val="none"/>
        </w:rPr>
        <w:t xml:space="preserve"> метода татарскому языку.</w:t>
      </w:r>
    </w:p>
    <w:p w:rsidR="00945ACB" w:rsidRPr="000F7AE9" w:rsidRDefault="00446A2A" w:rsidP="000F7AE9">
      <w:pPr>
        <w:spacing w:after="0" w:line="360" w:lineRule="auto"/>
        <w:jc w:val="both"/>
        <w:rPr>
          <w:rFonts w:ascii="Times New Roman" w:hAnsi="Times New Roman" w:cs="Times New Roman"/>
          <w:sz w:val="28"/>
          <w:szCs w:val="28"/>
        </w:rPr>
      </w:pPr>
      <w:r>
        <w:rPr>
          <w:rFonts w:ascii="Times New Roman" w:eastAsia="Lucida Sans Unicode" w:hAnsi="Times New Roman" w:cs="Times New Roman"/>
          <w:sz w:val="28"/>
          <w:szCs w:val="28"/>
        </w:rPr>
        <w:t xml:space="preserve">              </w:t>
      </w:r>
      <w:r w:rsidR="00945ACB" w:rsidRPr="000F7AE9">
        <w:rPr>
          <w:rFonts w:ascii="Times New Roman" w:eastAsia="Lucida Sans Unicode" w:hAnsi="Times New Roman" w:cs="Times New Roman"/>
          <w:sz w:val="28"/>
          <w:szCs w:val="28"/>
        </w:rPr>
        <w:t xml:space="preserve">Оздоровление детей является  обязательной частью </w:t>
      </w:r>
      <w:r>
        <w:rPr>
          <w:rFonts w:ascii="Times New Roman" w:eastAsia="Lucida Sans Unicode" w:hAnsi="Times New Roman" w:cs="Times New Roman"/>
          <w:sz w:val="28"/>
          <w:szCs w:val="28"/>
        </w:rPr>
        <w:t>моей работы</w:t>
      </w:r>
      <w:r w:rsidR="00945ACB" w:rsidRPr="000F7AE9">
        <w:rPr>
          <w:rFonts w:ascii="Times New Roman" w:eastAsia="Lucida Sans Unicode" w:hAnsi="Times New Roman" w:cs="Times New Roman"/>
          <w:sz w:val="28"/>
          <w:szCs w:val="28"/>
        </w:rPr>
        <w:t xml:space="preserve">, выделяется </w:t>
      </w:r>
      <w:proofErr w:type="spellStart"/>
      <w:r w:rsidR="00945ACB" w:rsidRPr="000F7AE9">
        <w:rPr>
          <w:rFonts w:ascii="Times New Roman" w:eastAsia="Lucida Sans Unicode" w:hAnsi="Times New Roman" w:cs="Times New Roman"/>
          <w:sz w:val="28"/>
          <w:szCs w:val="28"/>
        </w:rPr>
        <w:t>здоровьесберегающая</w:t>
      </w:r>
      <w:proofErr w:type="spellEnd"/>
      <w:r w:rsidR="00945ACB" w:rsidRPr="000F7AE9">
        <w:rPr>
          <w:rFonts w:ascii="Times New Roman" w:eastAsia="Lucida Sans Unicode" w:hAnsi="Times New Roman" w:cs="Times New Roman"/>
          <w:sz w:val="28"/>
          <w:szCs w:val="28"/>
        </w:rPr>
        <w:t xml:space="preserve"> направленность форм, средств и методов физического воспитания </w:t>
      </w:r>
    </w:p>
    <w:p w:rsidR="00945ACB" w:rsidRPr="000F7AE9" w:rsidRDefault="00945ACB" w:rsidP="000F7AE9">
      <w:pPr>
        <w:spacing w:after="0" w:line="360" w:lineRule="auto"/>
        <w:jc w:val="both"/>
        <w:rPr>
          <w:rFonts w:ascii="Times New Roman" w:hAnsi="Times New Roman" w:cs="Times New Roman"/>
          <w:sz w:val="28"/>
          <w:szCs w:val="28"/>
        </w:rPr>
      </w:pPr>
      <w:r w:rsidRPr="000F7AE9">
        <w:rPr>
          <w:rFonts w:ascii="Times New Roman" w:hAnsi="Times New Roman" w:cs="Times New Roman"/>
          <w:sz w:val="28"/>
          <w:szCs w:val="28"/>
        </w:rPr>
        <w:t xml:space="preserve">- обеспечение благоприятного </w:t>
      </w:r>
      <w:proofErr w:type="spellStart"/>
      <w:r w:rsidRPr="000F7AE9">
        <w:rPr>
          <w:rFonts w:ascii="Times New Roman" w:hAnsi="Times New Roman" w:cs="Times New Roman"/>
          <w:sz w:val="28"/>
          <w:szCs w:val="28"/>
        </w:rPr>
        <w:t>эмоционалоного</w:t>
      </w:r>
      <w:proofErr w:type="spellEnd"/>
      <w:r w:rsidRPr="000F7AE9">
        <w:rPr>
          <w:rFonts w:ascii="Times New Roman" w:hAnsi="Times New Roman" w:cs="Times New Roman"/>
          <w:sz w:val="28"/>
          <w:szCs w:val="28"/>
        </w:rPr>
        <w:t xml:space="preserve"> комфорта;</w:t>
      </w:r>
    </w:p>
    <w:p w:rsidR="00945ACB" w:rsidRPr="000F7AE9" w:rsidRDefault="00945ACB" w:rsidP="000F7AE9">
      <w:pPr>
        <w:spacing w:after="0" w:line="360" w:lineRule="auto"/>
        <w:jc w:val="both"/>
        <w:rPr>
          <w:rFonts w:ascii="Times New Roman" w:hAnsi="Times New Roman" w:cs="Times New Roman"/>
          <w:sz w:val="28"/>
          <w:szCs w:val="28"/>
        </w:rPr>
      </w:pPr>
      <w:r w:rsidRPr="000F7AE9">
        <w:rPr>
          <w:rFonts w:ascii="Times New Roman" w:hAnsi="Times New Roman" w:cs="Times New Roman"/>
          <w:sz w:val="28"/>
          <w:szCs w:val="28"/>
        </w:rPr>
        <w:t>- решение оздоровительных задач всеми средствами физической культуры;</w:t>
      </w:r>
    </w:p>
    <w:p w:rsidR="00945ACB" w:rsidRPr="000F7AE9" w:rsidRDefault="00945ACB" w:rsidP="000F7AE9">
      <w:pPr>
        <w:spacing w:after="0" w:line="360" w:lineRule="auto"/>
        <w:jc w:val="both"/>
        <w:rPr>
          <w:rFonts w:ascii="Times New Roman" w:hAnsi="Times New Roman" w:cs="Times New Roman"/>
          <w:sz w:val="28"/>
          <w:szCs w:val="28"/>
        </w:rPr>
      </w:pPr>
      <w:r w:rsidRPr="000F7AE9">
        <w:rPr>
          <w:rFonts w:ascii="Times New Roman" w:hAnsi="Times New Roman" w:cs="Times New Roman"/>
          <w:sz w:val="28"/>
          <w:szCs w:val="28"/>
        </w:rPr>
        <w:t>- пропаганда ЗОЖ и методов оздоровления в коллективе детей и родителей;</w:t>
      </w:r>
    </w:p>
    <w:p w:rsidR="00945ACB" w:rsidRPr="000F7AE9" w:rsidRDefault="00945ACB" w:rsidP="000F7AE9">
      <w:pPr>
        <w:pStyle w:val="31"/>
        <w:spacing w:after="0" w:line="360" w:lineRule="auto"/>
        <w:jc w:val="both"/>
        <w:rPr>
          <w:sz w:val="28"/>
          <w:szCs w:val="28"/>
        </w:rPr>
      </w:pPr>
      <w:r w:rsidRPr="000F7AE9">
        <w:rPr>
          <w:sz w:val="28"/>
          <w:szCs w:val="28"/>
        </w:rPr>
        <w:t>- определение показателей физического развития, двигательной подготовленности дошкольников методами диагностики.</w:t>
      </w:r>
    </w:p>
    <w:p w:rsidR="00945ACB" w:rsidRPr="000F7AE9" w:rsidRDefault="00446A2A" w:rsidP="000F7AE9">
      <w:pPr>
        <w:pStyle w:val="ae"/>
        <w:spacing w:line="360" w:lineRule="auto"/>
        <w:jc w:val="both"/>
        <w:rPr>
          <w:rFonts w:ascii="Times New Roman" w:hAnsi="Times New Roman" w:cs="Times New Roman"/>
          <w:sz w:val="28"/>
          <w:szCs w:val="28"/>
        </w:rPr>
      </w:pPr>
      <w:r>
        <w:rPr>
          <w:rFonts w:ascii="Times New Roman" w:eastAsia="Lucida Sans Unicode" w:hAnsi="Times New Roman" w:cs="Times New Roman"/>
          <w:sz w:val="28"/>
          <w:szCs w:val="28"/>
        </w:rPr>
        <w:lastRenderedPageBreak/>
        <w:t>Вся р</w:t>
      </w:r>
      <w:r w:rsidR="00945ACB" w:rsidRPr="000F7AE9">
        <w:rPr>
          <w:rFonts w:ascii="Times New Roman" w:eastAsia="Lucida Sans Unicode" w:hAnsi="Times New Roman" w:cs="Times New Roman"/>
          <w:sz w:val="28"/>
          <w:szCs w:val="28"/>
        </w:rPr>
        <w:t xml:space="preserve">абота  направлена </w:t>
      </w:r>
      <w:r w:rsidR="00945ACB" w:rsidRPr="000F7AE9">
        <w:rPr>
          <w:rFonts w:ascii="Times New Roman" w:eastAsia="Arial CYR" w:hAnsi="Times New Roman" w:cs="Times New Roman"/>
          <w:sz w:val="28"/>
          <w:szCs w:val="28"/>
        </w:rPr>
        <w:t>на сохранение и укрепление физического, психологического, социального, нравственного  и интеллектуального здоровья дошкольников.</w:t>
      </w:r>
    </w:p>
    <w:p w:rsidR="00446A2A" w:rsidRDefault="00446A2A" w:rsidP="00446A2A">
      <w:pPr>
        <w:spacing w:after="0"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Анализ заболеваемости детей</w:t>
      </w:r>
    </w:p>
    <w:tbl>
      <w:tblPr>
        <w:tblStyle w:val="aa"/>
        <w:tblW w:w="0" w:type="auto"/>
        <w:tblLook w:val="04A0" w:firstRow="1" w:lastRow="0" w:firstColumn="1" w:lastColumn="0" w:noHBand="0" w:noVBand="1"/>
      </w:tblPr>
      <w:tblGrid>
        <w:gridCol w:w="4784"/>
        <w:gridCol w:w="4786"/>
      </w:tblGrid>
      <w:tr w:rsidR="00446A2A" w:rsidTr="006728F4">
        <w:tc>
          <w:tcPr>
            <w:tcW w:w="4785"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Годы</w:t>
            </w:r>
          </w:p>
        </w:tc>
        <w:tc>
          <w:tcPr>
            <w:tcW w:w="4786"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rPr>
            </w:pPr>
            <w:r>
              <w:rPr>
                <w:sz w:val="28"/>
                <w:szCs w:val="28"/>
                <w:lang w:val="tt-RU"/>
              </w:rPr>
              <w:t>Заболеваемост</w:t>
            </w:r>
            <w:r>
              <w:rPr>
                <w:sz w:val="28"/>
                <w:szCs w:val="28"/>
              </w:rPr>
              <w:t>ь</w:t>
            </w:r>
          </w:p>
        </w:tc>
      </w:tr>
      <w:tr w:rsidR="00446A2A" w:rsidTr="006728F4">
        <w:tc>
          <w:tcPr>
            <w:tcW w:w="4785"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2010</w:t>
            </w:r>
          </w:p>
        </w:tc>
        <w:tc>
          <w:tcPr>
            <w:tcW w:w="4786"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6.4</w:t>
            </w:r>
          </w:p>
        </w:tc>
      </w:tr>
      <w:tr w:rsidR="00446A2A" w:rsidTr="006728F4">
        <w:tc>
          <w:tcPr>
            <w:tcW w:w="4785"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2011</w:t>
            </w:r>
          </w:p>
        </w:tc>
        <w:tc>
          <w:tcPr>
            <w:tcW w:w="4786"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6.1</w:t>
            </w:r>
          </w:p>
        </w:tc>
      </w:tr>
      <w:tr w:rsidR="00446A2A" w:rsidTr="006728F4">
        <w:tc>
          <w:tcPr>
            <w:tcW w:w="4785"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2012</w:t>
            </w:r>
          </w:p>
        </w:tc>
        <w:tc>
          <w:tcPr>
            <w:tcW w:w="4786" w:type="dxa"/>
            <w:tcBorders>
              <w:top w:val="single" w:sz="4" w:space="0" w:color="auto"/>
              <w:left w:val="single" w:sz="4" w:space="0" w:color="auto"/>
              <w:bottom w:val="single" w:sz="4" w:space="0" w:color="auto"/>
              <w:right w:val="single" w:sz="4" w:space="0" w:color="auto"/>
            </w:tcBorders>
            <w:hideMark/>
          </w:tcPr>
          <w:p w:rsidR="00446A2A" w:rsidRDefault="00446A2A" w:rsidP="006728F4">
            <w:pPr>
              <w:spacing w:line="360" w:lineRule="auto"/>
              <w:jc w:val="both"/>
              <w:rPr>
                <w:sz w:val="28"/>
                <w:szCs w:val="28"/>
                <w:lang w:val="tt-RU"/>
              </w:rPr>
            </w:pPr>
            <w:r>
              <w:rPr>
                <w:sz w:val="28"/>
                <w:szCs w:val="28"/>
                <w:lang w:val="tt-RU"/>
              </w:rPr>
              <w:t>6.1</w:t>
            </w:r>
          </w:p>
        </w:tc>
      </w:tr>
    </w:tbl>
    <w:p w:rsidR="00446A2A" w:rsidRDefault="00446A2A" w:rsidP="00446A2A">
      <w:pPr>
        <w:spacing w:after="0" w:line="360" w:lineRule="auto"/>
        <w:jc w:val="both"/>
        <w:rPr>
          <w:rFonts w:ascii="Times New Roman" w:hAnsi="Times New Roman" w:cs="Times New Roman"/>
          <w:sz w:val="28"/>
          <w:szCs w:val="28"/>
          <w:lang w:val="tt-RU"/>
        </w:rPr>
      </w:pPr>
    </w:p>
    <w:p w:rsidR="009B2C6D" w:rsidRPr="000F7AE9" w:rsidRDefault="00CE663B" w:rsidP="00CE663B">
      <w:pPr>
        <w:spacing w:after="0" w:line="360" w:lineRule="auto"/>
        <w:jc w:val="both"/>
        <w:outlineLvl w:val="0"/>
        <w:rPr>
          <w:rFonts w:ascii="Times New Roman" w:hAnsi="Times New Roman" w:cs="Times New Roman"/>
          <w:sz w:val="28"/>
          <w:szCs w:val="28"/>
        </w:rPr>
      </w:pPr>
      <w:r>
        <w:rPr>
          <w:rFonts w:ascii="Times New Roman" w:hAnsi="Times New Roman"/>
          <w:sz w:val="28"/>
          <w:szCs w:val="28"/>
        </w:rPr>
        <w:t xml:space="preserve">                   </w:t>
      </w:r>
      <w:r w:rsidRPr="00EA3A83">
        <w:rPr>
          <w:rFonts w:ascii="Times New Roman" w:hAnsi="Times New Roman"/>
          <w:sz w:val="28"/>
          <w:szCs w:val="28"/>
        </w:rPr>
        <w:t>В современных условиях налицо значительное смещение общественного и государственного интереса в сторону понимания особой значимости периода дошкольного детства и его компетентного педагогического сопровождения. Одной из основных особенностей современного периода развития системы дошкольного образования в России является замена ценностей обучения ребенка на ценности его развития. Детство рассматривается в педагогической науке как необходимый этап развития человека. Детская субкультура, носителем которой является детское сообщество, занимает особое место в общечеловеческой культуре и выполняет функцию первичной социализации ребенка. В детской субкультуре следует видеть самобытный способ освоения ребенком новых сторон социальной действительности и его самоутверждения в ней. Проблема социально-личностного</w:t>
      </w:r>
      <w:r>
        <w:rPr>
          <w:rFonts w:ascii="Times New Roman" w:hAnsi="Times New Roman"/>
          <w:sz w:val="28"/>
          <w:szCs w:val="28"/>
        </w:rPr>
        <w:t xml:space="preserve"> развития, а в нашей республике обучение детей второму государственному языку </w:t>
      </w:r>
      <w:r w:rsidRPr="00EA3A83">
        <w:rPr>
          <w:rFonts w:ascii="Times New Roman" w:hAnsi="Times New Roman"/>
          <w:sz w:val="28"/>
          <w:szCs w:val="28"/>
        </w:rPr>
        <w:t xml:space="preserve"> представляет собой одну из важных общетеоретических проблем, исследуемых в настоящее время. Педагоги-практики вслед за учеными все более отчетливо осознают, что знания, умения и навыки в системе развивающего обучения выполняют функции не столько самостоятельных целей, сколько сре</w:t>
      </w:r>
      <w:proofErr w:type="gramStart"/>
      <w:r w:rsidRPr="00EA3A83">
        <w:rPr>
          <w:rFonts w:ascii="Times New Roman" w:hAnsi="Times New Roman"/>
          <w:sz w:val="28"/>
          <w:szCs w:val="28"/>
        </w:rPr>
        <w:t>дств в пр</w:t>
      </w:r>
      <w:proofErr w:type="gramEnd"/>
      <w:r w:rsidRPr="00EA3A83">
        <w:rPr>
          <w:rFonts w:ascii="Times New Roman" w:hAnsi="Times New Roman"/>
          <w:sz w:val="28"/>
          <w:szCs w:val="28"/>
        </w:rPr>
        <w:t xml:space="preserve">оцессе развития ребенка, что для системы дошкольного образования является основополагающим. Стандартизация дошкольного образования предусматривает учет специфики развития ребенка в этом возрасте: </w:t>
      </w:r>
      <w:r w:rsidRPr="00EA3A83">
        <w:rPr>
          <w:rFonts w:ascii="Times New Roman" w:hAnsi="Times New Roman"/>
          <w:sz w:val="28"/>
          <w:szCs w:val="28"/>
        </w:rPr>
        <w:lastRenderedPageBreak/>
        <w:t xml:space="preserve">приоритетное развитие базиса личностной культуры ребенка, обеспечение его эмоционального благополучия, создание психолого-педагогических условий для развития способностей и склонностей детей и, следовательно, предоставление ему широкого выбора видов деятельности при условии индивидуализации образования. </w:t>
      </w:r>
    </w:p>
    <w:p w:rsidR="009B2C6D" w:rsidRDefault="009B2C6D"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810219" w:rsidRDefault="00810219" w:rsidP="00810219">
      <w:pPr>
        <w:jc w:val="center"/>
        <w:rPr>
          <w:rFonts w:ascii="Times New Roman" w:hAnsi="Times New Roman" w:cs="Times New Roman"/>
          <w:sz w:val="36"/>
          <w:szCs w:val="36"/>
        </w:rPr>
      </w:pPr>
    </w:p>
    <w:p w:rsidR="00BF2D54" w:rsidRDefault="00BF2D54" w:rsidP="00810219">
      <w:pPr>
        <w:jc w:val="center"/>
        <w:rPr>
          <w:rFonts w:ascii="Times New Roman" w:hAnsi="Times New Roman" w:cs="Times New Roman"/>
          <w:sz w:val="36"/>
          <w:szCs w:val="36"/>
        </w:rPr>
      </w:pPr>
    </w:p>
    <w:p w:rsidR="00CE663B" w:rsidRDefault="00CE663B" w:rsidP="00810219">
      <w:pPr>
        <w:jc w:val="center"/>
        <w:rPr>
          <w:rFonts w:ascii="Times New Roman" w:hAnsi="Times New Roman" w:cs="Times New Roman"/>
          <w:sz w:val="36"/>
          <w:szCs w:val="36"/>
        </w:rPr>
      </w:pPr>
    </w:p>
    <w:p w:rsidR="00CE663B" w:rsidRDefault="00CE663B" w:rsidP="00810219">
      <w:pPr>
        <w:jc w:val="center"/>
        <w:rPr>
          <w:rFonts w:ascii="Times New Roman" w:hAnsi="Times New Roman" w:cs="Times New Roman"/>
          <w:sz w:val="36"/>
          <w:szCs w:val="36"/>
        </w:rPr>
      </w:pPr>
    </w:p>
    <w:p w:rsidR="00CE663B" w:rsidRDefault="00CE663B" w:rsidP="00810219">
      <w:pPr>
        <w:jc w:val="center"/>
        <w:rPr>
          <w:rFonts w:ascii="Times New Roman" w:hAnsi="Times New Roman" w:cs="Times New Roman"/>
          <w:sz w:val="36"/>
          <w:szCs w:val="36"/>
        </w:rPr>
      </w:pPr>
    </w:p>
    <w:p w:rsidR="00CE663B" w:rsidRDefault="00CE663B" w:rsidP="00810219">
      <w:pPr>
        <w:jc w:val="center"/>
        <w:rPr>
          <w:rFonts w:ascii="Times New Roman" w:hAnsi="Times New Roman" w:cs="Times New Roman"/>
          <w:sz w:val="36"/>
          <w:szCs w:val="36"/>
        </w:rPr>
      </w:pPr>
    </w:p>
    <w:p w:rsidR="00BF2D54" w:rsidRDefault="00BF2D54" w:rsidP="00810219">
      <w:pPr>
        <w:jc w:val="center"/>
        <w:rPr>
          <w:rFonts w:ascii="Times New Roman" w:hAnsi="Times New Roman" w:cs="Times New Roman"/>
          <w:sz w:val="36"/>
          <w:szCs w:val="36"/>
        </w:rPr>
      </w:pPr>
    </w:p>
    <w:p w:rsidR="008A557A" w:rsidRDefault="008A557A" w:rsidP="00CD2F8C">
      <w:pPr>
        <w:tabs>
          <w:tab w:val="left" w:pos="6570"/>
        </w:tabs>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BF2D54" w:rsidRDefault="007B7CC6" w:rsidP="00CD2F8C">
      <w:pPr>
        <w:tabs>
          <w:tab w:val="left" w:pos="6570"/>
        </w:tabs>
        <w:jc w:val="center"/>
        <w:rPr>
          <w:rFonts w:ascii="Times New Roman" w:hAnsi="Times New Roman" w:cs="Times New Roman"/>
          <w:sz w:val="28"/>
          <w:szCs w:val="28"/>
        </w:rPr>
      </w:pPr>
      <w:r w:rsidRPr="007B7CC6">
        <w:rPr>
          <w:rFonts w:ascii="Times New Roman" w:hAnsi="Times New Roman" w:cs="Times New Roman"/>
          <w:sz w:val="28"/>
          <w:szCs w:val="28"/>
        </w:rPr>
        <w:t xml:space="preserve">Перспективный план работы воспитателя </w:t>
      </w:r>
    </w:p>
    <w:p w:rsidR="007B7CC6" w:rsidRPr="007B7CC6" w:rsidRDefault="007B7CC6" w:rsidP="00CD2F8C">
      <w:pPr>
        <w:tabs>
          <w:tab w:val="left" w:pos="6570"/>
        </w:tabs>
        <w:jc w:val="center"/>
        <w:rPr>
          <w:rFonts w:ascii="Times New Roman" w:hAnsi="Times New Roman" w:cs="Times New Roman"/>
          <w:sz w:val="28"/>
          <w:szCs w:val="28"/>
        </w:rPr>
      </w:pPr>
      <w:r w:rsidRPr="007B7CC6">
        <w:rPr>
          <w:rFonts w:ascii="Times New Roman" w:hAnsi="Times New Roman" w:cs="Times New Roman"/>
          <w:sz w:val="28"/>
          <w:szCs w:val="28"/>
        </w:rPr>
        <w:t>по обучению детей татарскому языку</w:t>
      </w:r>
    </w:p>
    <w:tbl>
      <w:tblPr>
        <w:tblW w:w="0" w:type="auto"/>
        <w:tblInd w:w="-5" w:type="dxa"/>
        <w:tblLayout w:type="fixed"/>
        <w:tblLook w:val="0000" w:firstRow="0" w:lastRow="0" w:firstColumn="0" w:lastColumn="0" w:noHBand="0" w:noVBand="0"/>
      </w:tblPr>
      <w:tblGrid>
        <w:gridCol w:w="7128"/>
        <w:gridCol w:w="2453"/>
      </w:tblGrid>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мероприятия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сроки</w:t>
            </w:r>
          </w:p>
        </w:tc>
      </w:tr>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1C3C70">
            <w:pPr>
              <w:tabs>
                <w:tab w:val="left" w:pos="6570"/>
              </w:tabs>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Работа с документацией</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Планирование, разработка и реализация подгрупповых занятий.</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Составление графика работы.</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Составление списков по подгруппам.</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Календарный план работы.</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Оформление тетради по результатам  обследования татарской речи.</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Пополнение творческой мастерской дидактическим материалом, играми, пособиями.</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Участие в разработке методического материала согласно годовому плану.</w:t>
            </w:r>
          </w:p>
          <w:p w:rsidR="007B7CC6" w:rsidRPr="007B7CC6" w:rsidRDefault="007B7CC6" w:rsidP="007B7CC6">
            <w:pPr>
              <w:numPr>
                <w:ilvl w:val="0"/>
                <w:numId w:val="62"/>
              </w:numPr>
              <w:tabs>
                <w:tab w:val="left" w:pos="6570"/>
              </w:tabs>
              <w:suppressAutoHyphens/>
              <w:spacing w:after="0" w:line="360" w:lineRule="auto"/>
              <w:rPr>
                <w:rFonts w:ascii="Times New Roman" w:hAnsi="Times New Roman" w:cs="Times New Roman"/>
                <w:sz w:val="28"/>
                <w:szCs w:val="28"/>
              </w:rPr>
            </w:pPr>
            <w:r w:rsidRPr="007B7CC6">
              <w:rPr>
                <w:rFonts w:ascii="Times New Roman" w:hAnsi="Times New Roman" w:cs="Times New Roman"/>
                <w:sz w:val="28"/>
                <w:szCs w:val="28"/>
              </w:rPr>
              <w:t>Самоанализ работы.</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Сентябрь-май</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Сентябрь</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Октябрь</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Постоянно</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Май</w:t>
            </w:r>
          </w:p>
        </w:tc>
      </w:tr>
    </w:tbl>
    <w:p w:rsidR="007B7CC6" w:rsidRPr="007B7CC6" w:rsidRDefault="007B7CC6" w:rsidP="007B7CC6">
      <w:pPr>
        <w:tabs>
          <w:tab w:val="left" w:pos="6570"/>
        </w:tabs>
        <w:spacing w:after="0" w:line="360" w:lineRule="auto"/>
        <w:rPr>
          <w:rFonts w:ascii="Times New Roman" w:hAnsi="Times New Roman" w:cs="Times New Roman"/>
          <w:sz w:val="28"/>
          <w:szCs w:val="28"/>
        </w:rPr>
      </w:pPr>
    </w:p>
    <w:tbl>
      <w:tblPr>
        <w:tblW w:w="0" w:type="auto"/>
        <w:tblInd w:w="-5" w:type="dxa"/>
        <w:tblLayout w:type="fixed"/>
        <w:tblLook w:val="0000" w:firstRow="0" w:lastRow="0" w:firstColumn="0" w:lastColumn="0" w:noHBand="0" w:noVBand="0"/>
      </w:tblPr>
      <w:tblGrid>
        <w:gridCol w:w="7128"/>
        <w:gridCol w:w="2453"/>
      </w:tblGrid>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мероприятия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сроки</w:t>
            </w:r>
          </w:p>
        </w:tc>
      </w:tr>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7B7CC6">
            <w:pPr>
              <w:tabs>
                <w:tab w:val="left" w:pos="6570"/>
              </w:tabs>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Работа с педагогами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1.Посещение воспитателями занятий по обучению детей татарскому языку.</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2.Совместная подготовка к выставке предметов и пособий для национального мини-музея.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3. Индивидуальное консультирование «Учимся говорить правильно».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4. Консультация для воспитателей « Искусство как фактор для воспитания любви к родному краю.</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lastRenderedPageBreak/>
              <w:t xml:space="preserve">5. Совместное участие в проведение праздников: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w:t>
            </w:r>
            <w:proofErr w:type="spellStart"/>
            <w:r w:rsidRPr="007B7CC6">
              <w:rPr>
                <w:rFonts w:ascii="Times New Roman" w:hAnsi="Times New Roman" w:cs="Times New Roman"/>
                <w:sz w:val="28"/>
                <w:szCs w:val="28"/>
              </w:rPr>
              <w:t>Нәү</w:t>
            </w:r>
            <w:proofErr w:type="gramStart"/>
            <w:r w:rsidRPr="007B7CC6">
              <w:rPr>
                <w:rFonts w:ascii="Times New Roman" w:hAnsi="Times New Roman" w:cs="Times New Roman"/>
                <w:sz w:val="28"/>
                <w:szCs w:val="28"/>
              </w:rPr>
              <w:t>р</w:t>
            </w:r>
            <w:proofErr w:type="gramEnd"/>
            <w:r w:rsidRPr="007B7CC6">
              <w:rPr>
                <w:rFonts w:ascii="Times New Roman" w:hAnsi="Times New Roman" w:cs="Times New Roman"/>
                <w:sz w:val="28"/>
                <w:szCs w:val="28"/>
              </w:rPr>
              <w:t>үз</w:t>
            </w:r>
            <w:proofErr w:type="spellEnd"/>
            <w:r w:rsidRPr="007B7CC6">
              <w:rPr>
                <w:rFonts w:ascii="Times New Roman" w:hAnsi="Times New Roman" w:cs="Times New Roman"/>
                <w:sz w:val="28"/>
                <w:szCs w:val="28"/>
              </w:rPr>
              <w:t xml:space="preserve"> </w:t>
            </w:r>
            <w:proofErr w:type="spellStart"/>
            <w:r w:rsidRPr="007B7CC6">
              <w:rPr>
                <w:rFonts w:ascii="Times New Roman" w:hAnsi="Times New Roman" w:cs="Times New Roman"/>
                <w:sz w:val="28"/>
                <w:szCs w:val="28"/>
              </w:rPr>
              <w:t>бәйрәме</w:t>
            </w:r>
            <w:proofErr w:type="spellEnd"/>
            <w:r w:rsidRPr="007B7CC6">
              <w:rPr>
                <w:rFonts w:ascii="Times New Roman" w:hAnsi="Times New Roman" w:cs="Times New Roman"/>
                <w:sz w:val="28"/>
                <w:szCs w:val="28"/>
              </w:rPr>
              <w:t>»</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w:t>
            </w:r>
            <w:r w:rsidRPr="007B7CC6">
              <w:rPr>
                <w:rFonts w:ascii="Times New Roman" w:hAnsi="Times New Roman" w:cs="Times New Roman"/>
                <w:sz w:val="28"/>
                <w:szCs w:val="28"/>
                <w:lang w:val="en-US"/>
              </w:rPr>
              <w:t xml:space="preserve">    </w:t>
            </w:r>
            <w:r w:rsidRPr="007B7CC6">
              <w:rPr>
                <w:rFonts w:ascii="Times New Roman" w:hAnsi="Times New Roman" w:cs="Times New Roman"/>
                <w:sz w:val="28"/>
                <w:szCs w:val="28"/>
              </w:rPr>
              <w:t xml:space="preserve">«Сабантуй»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В течение года</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Декабрь</w:t>
            </w: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Февраль</w:t>
            </w: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ind w:firstLine="708"/>
              <w:rPr>
                <w:rFonts w:ascii="Times New Roman" w:hAnsi="Times New Roman" w:cs="Times New Roman"/>
                <w:sz w:val="28"/>
                <w:szCs w:val="28"/>
              </w:rPr>
            </w:pPr>
            <w:r w:rsidRPr="007B7CC6">
              <w:rPr>
                <w:rFonts w:ascii="Times New Roman" w:hAnsi="Times New Roman" w:cs="Times New Roman"/>
                <w:sz w:val="28"/>
                <w:szCs w:val="28"/>
              </w:rPr>
              <w:t>Март</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Март</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Июнь</w:t>
            </w:r>
          </w:p>
          <w:p w:rsidR="007B7CC6" w:rsidRPr="007B7CC6" w:rsidRDefault="007B7CC6" w:rsidP="001C3C70">
            <w:pPr>
              <w:spacing w:after="0" w:line="360" w:lineRule="auto"/>
              <w:ind w:firstLine="708"/>
              <w:rPr>
                <w:rFonts w:ascii="Times New Roman" w:hAnsi="Times New Roman" w:cs="Times New Roman"/>
                <w:sz w:val="28"/>
                <w:szCs w:val="28"/>
              </w:rPr>
            </w:pPr>
          </w:p>
        </w:tc>
      </w:tr>
    </w:tbl>
    <w:p w:rsidR="007B7CC6" w:rsidRPr="007B7CC6" w:rsidRDefault="007B7CC6" w:rsidP="007B7CC6">
      <w:pPr>
        <w:tabs>
          <w:tab w:val="left" w:pos="5955"/>
        </w:tabs>
        <w:spacing w:after="0" w:line="360" w:lineRule="auto"/>
        <w:rPr>
          <w:rFonts w:ascii="Times New Roman" w:hAnsi="Times New Roman" w:cs="Times New Roman"/>
          <w:sz w:val="28"/>
          <w:szCs w:val="28"/>
        </w:rPr>
      </w:pPr>
    </w:p>
    <w:tbl>
      <w:tblPr>
        <w:tblW w:w="0" w:type="auto"/>
        <w:tblInd w:w="-5" w:type="dxa"/>
        <w:tblLayout w:type="fixed"/>
        <w:tblLook w:val="0000" w:firstRow="0" w:lastRow="0" w:firstColumn="0" w:lastColumn="0" w:noHBand="0" w:noVBand="0"/>
      </w:tblPr>
      <w:tblGrid>
        <w:gridCol w:w="7128"/>
        <w:gridCol w:w="2453"/>
      </w:tblGrid>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мероприятия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сроки</w:t>
            </w:r>
          </w:p>
        </w:tc>
      </w:tr>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7B7CC6">
            <w:pPr>
              <w:tabs>
                <w:tab w:val="left" w:pos="6570"/>
              </w:tabs>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Работа с родителями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1. Индивидуальное консультирование родителей для оказания своевременной помощи детям по овладению татарской речи.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2.Оформление информационных листов для обратной связи с родителями.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3. Проведение анкетирования родителей с целью выявления знаний татарского языка.</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4.Консультация для родителей « Взаимосвязь детского сада и семьи в формировании потребности в здоровом образе жизни»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5. Ширма: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«Учимся вместе татарскому языку»</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6. Совместная подготовка к татарским праздникам: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w:t>
            </w:r>
            <w:proofErr w:type="spellStart"/>
            <w:r w:rsidRPr="007B7CC6">
              <w:rPr>
                <w:rFonts w:ascii="Times New Roman" w:hAnsi="Times New Roman" w:cs="Times New Roman"/>
                <w:sz w:val="28"/>
                <w:szCs w:val="28"/>
              </w:rPr>
              <w:t>Нәү</w:t>
            </w:r>
            <w:proofErr w:type="gramStart"/>
            <w:r w:rsidRPr="007B7CC6">
              <w:rPr>
                <w:rFonts w:ascii="Times New Roman" w:hAnsi="Times New Roman" w:cs="Times New Roman"/>
                <w:sz w:val="28"/>
                <w:szCs w:val="28"/>
              </w:rPr>
              <w:t>р</w:t>
            </w:r>
            <w:proofErr w:type="gramEnd"/>
            <w:r w:rsidRPr="007B7CC6">
              <w:rPr>
                <w:rFonts w:ascii="Times New Roman" w:hAnsi="Times New Roman" w:cs="Times New Roman"/>
                <w:sz w:val="28"/>
                <w:szCs w:val="28"/>
              </w:rPr>
              <w:t>үз</w:t>
            </w:r>
            <w:proofErr w:type="spellEnd"/>
            <w:r w:rsidRPr="007B7CC6">
              <w:rPr>
                <w:rFonts w:ascii="Times New Roman" w:hAnsi="Times New Roman" w:cs="Times New Roman"/>
                <w:sz w:val="28"/>
                <w:szCs w:val="28"/>
              </w:rPr>
              <w:t xml:space="preserve"> </w:t>
            </w:r>
            <w:proofErr w:type="spellStart"/>
            <w:r w:rsidRPr="007B7CC6">
              <w:rPr>
                <w:rFonts w:ascii="Times New Roman" w:hAnsi="Times New Roman" w:cs="Times New Roman"/>
                <w:sz w:val="28"/>
                <w:szCs w:val="28"/>
              </w:rPr>
              <w:t>бәйрәме</w:t>
            </w:r>
            <w:proofErr w:type="spellEnd"/>
            <w:r w:rsidRPr="007B7CC6">
              <w:rPr>
                <w:rFonts w:ascii="Times New Roman" w:hAnsi="Times New Roman" w:cs="Times New Roman"/>
                <w:sz w:val="28"/>
                <w:szCs w:val="28"/>
              </w:rPr>
              <w:t>»</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Сабантуй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В течение года</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Октябрь</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Декабрь</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rPr>
                <w:rFonts w:ascii="Times New Roman" w:hAnsi="Times New Roman" w:cs="Times New Roman"/>
                <w:sz w:val="28"/>
                <w:szCs w:val="28"/>
              </w:rPr>
            </w:pPr>
            <w:r w:rsidRPr="007B7CC6">
              <w:rPr>
                <w:rFonts w:ascii="Times New Roman" w:hAnsi="Times New Roman" w:cs="Times New Roman"/>
                <w:sz w:val="28"/>
                <w:szCs w:val="28"/>
              </w:rPr>
              <w:t>в течение года</w:t>
            </w: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Март</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Июнь</w:t>
            </w:r>
          </w:p>
        </w:tc>
      </w:tr>
    </w:tbl>
    <w:p w:rsidR="007B7CC6" w:rsidRPr="007B7CC6" w:rsidRDefault="007B7CC6" w:rsidP="007B7CC6">
      <w:pPr>
        <w:tabs>
          <w:tab w:val="left" w:pos="5955"/>
        </w:tabs>
        <w:spacing w:after="0" w:line="360" w:lineRule="auto"/>
        <w:rPr>
          <w:rFonts w:ascii="Times New Roman" w:hAnsi="Times New Roman" w:cs="Times New Roman"/>
          <w:sz w:val="28"/>
          <w:szCs w:val="28"/>
        </w:rPr>
      </w:pPr>
    </w:p>
    <w:tbl>
      <w:tblPr>
        <w:tblW w:w="0" w:type="auto"/>
        <w:tblInd w:w="-5" w:type="dxa"/>
        <w:tblLayout w:type="fixed"/>
        <w:tblLook w:val="0000" w:firstRow="0" w:lastRow="0" w:firstColumn="0" w:lastColumn="0" w:noHBand="0" w:noVBand="0"/>
      </w:tblPr>
      <w:tblGrid>
        <w:gridCol w:w="7128"/>
        <w:gridCol w:w="2453"/>
      </w:tblGrid>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мероприятия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tabs>
                <w:tab w:val="left" w:pos="6570"/>
              </w:tabs>
              <w:snapToGrid w:val="0"/>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сроки</w:t>
            </w:r>
          </w:p>
        </w:tc>
      </w:tr>
      <w:tr w:rsidR="007B7CC6" w:rsidRPr="007B7CC6" w:rsidTr="001C3C70">
        <w:tc>
          <w:tcPr>
            <w:tcW w:w="7128" w:type="dxa"/>
            <w:tcBorders>
              <w:top w:val="single" w:sz="4" w:space="0" w:color="000000"/>
              <w:left w:val="single" w:sz="4" w:space="0" w:color="000000"/>
              <w:bottom w:val="single" w:sz="4" w:space="0" w:color="000000"/>
            </w:tcBorders>
            <w:shd w:val="clear" w:color="auto" w:fill="auto"/>
          </w:tcPr>
          <w:p w:rsidR="007B7CC6" w:rsidRPr="007B7CC6" w:rsidRDefault="007B7CC6" w:rsidP="001C3C70">
            <w:pPr>
              <w:tabs>
                <w:tab w:val="left" w:pos="6570"/>
              </w:tabs>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Работа с детьми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1. Выявление и экспресс-диагностика знаний детьми татарского языка.</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2. Распределение детей по группам.</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3. Проведение подгрупповых занятий татарского языка:</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lastRenderedPageBreak/>
              <w:t xml:space="preserve">     * работа над обогащением словаря, формированием        диалогической и монологической речи;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 коррекция звукопроизношения;</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 предупреждение и преодоление трудностей татарской речи;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 коммуникативное общение;</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 использование аудиокассет по методике </w:t>
            </w:r>
            <w:proofErr w:type="spellStart"/>
            <w:r w:rsidRPr="007B7CC6">
              <w:rPr>
                <w:rFonts w:ascii="Times New Roman" w:hAnsi="Times New Roman" w:cs="Times New Roman"/>
                <w:sz w:val="28"/>
                <w:szCs w:val="28"/>
              </w:rPr>
              <w:t>В.Мещеряковой</w:t>
            </w:r>
            <w:proofErr w:type="spellEnd"/>
            <w:r w:rsidRPr="007B7CC6">
              <w:rPr>
                <w:rFonts w:ascii="Times New Roman" w:hAnsi="Times New Roman" w:cs="Times New Roman"/>
                <w:sz w:val="28"/>
                <w:szCs w:val="28"/>
              </w:rPr>
              <w:t xml:space="preserve"> для создания татарской речевой среды.</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4. Индивидуальная работа по подготовке к праздникам:</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«Осенний бал»</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«День матери»</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«Новый год»</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«8 Марта»</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5. Мониторинг усвоения знаний татарского языка: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1 полугодие;</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конец учебного года.</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6. Экскурсия в музей </w:t>
            </w:r>
            <w:proofErr w:type="spellStart"/>
            <w:r w:rsidRPr="007B7CC6">
              <w:rPr>
                <w:rFonts w:ascii="Times New Roman" w:hAnsi="Times New Roman" w:cs="Times New Roman"/>
                <w:sz w:val="28"/>
                <w:szCs w:val="28"/>
              </w:rPr>
              <w:t>Габдуллы</w:t>
            </w:r>
            <w:proofErr w:type="spellEnd"/>
            <w:proofErr w:type="gramStart"/>
            <w:r w:rsidRPr="007B7CC6">
              <w:rPr>
                <w:rFonts w:ascii="Times New Roman" w:hAnsi="Times New Roman" w:cs="Times New Roman"/>
                <w:sz w:val="28"/>
                <w:szCs w:val="28"/>
              </w:rPr>
              <w:t xml:space="preserve"> Т</w:t>
            </w:r>
            <w:proofErr w:type="gramEnd"/>
            <w:r w:rsidRPr="007B7CC6">
              <w:rPr>
                <w:rFonts w:ascii="Times New Roman" w:hAnsi="Times New Roman" w:cs="Times New Roman"/>
                <w:sz w:val="28"/>
                <w:szCs w:val="28"/>
              </w:rPr>
              <w:t xml:space="preserve">укая с детьми подготовительной группы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7. Организация праздников:</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w:t>
            </w:r>
            <w:proofErr w:type="spellStart"/>
            <w:r w:rsidRPr="007B7CC6">
              <w:rPr>
                <w:rFonts w:ascii="Times New Roman" w:hAnsi="Times New Roman" w:cs="Times New Roman"/>
                <w:sz w:val="28"/>
                <w:szCs w:val="28"/>
              </w:rPr>
              <w:t>Нәү</w:t>
            </w:r>
            <w:proofErr w:type="gramStart"/>
            <w:r w:rsidRPr="007B7CC6">
              <w:rPr>
                <w:rFonts w:ascii="Times New Roman" w:hAnsi="Times New Roman" w:cs="Times New Roman"/>
                <w:sz w:val="28"/>
                <w:szCs w:val="28"/>
              </w:rPr>
              <w:t>р</w:t>
            </w:r>
            <w:proofErr w:type="gramEnd"/>
            <w:r w:rsidRPr="007B7CC6">
              <w:rPr>
                <w:rFonts w:ascii="Times New Roman" w:hAnsi="Times New Roman" w:cs="Times New Roman"/>
                <w:sz w:val="28"/>
                <w:szCs w:val="28"/>
              </w:rPr>
              <w:t>үз</w:t>
            </w:r>
            <w:proofErr w:type="spellEnd"/>
            <w:r w:rsidRPr="007B7CC6">
              <w:rPr>
                <w:rFonts w:ascii="Times New Roman" w:hAnsi="Times New Roman" w:cs="Times New Roman"/>
                <w:sz w:val="28"/>
                <w:szCs w:val="28"/>
              </w:rPr>
              <w:t xml:space="preserve"> </w:t>
            </w:r>
            <w:proofErr w:type="spellStart"/>
            <w:r w:rsidRPr="007B7CC6">
              <w:rPr>
                <w:rFonts w:ascii="Times New Roman" w:hAnsi="Times New Roman" w:cs="Times New Roman"/>
                <w:sz w:val="28"/>
                <w:szCs w:val="28"/>
              </w:rPr>
              <w:t>бәйрәме</w:t>
            </w:r>
            <w:proofErr w:type="spellEnd"/>
            <w:r w:rsidRPr="007B7CC6">
              <w:rPr>
                <w:rFonts w:ascii="Times New Roman" w:hAnsi="Times New Roman" w:cs="Times New Roman"/>
                <w:sz w:val="28"/>
                <w:szCs w:val="28"/>
              </w:rPr>
              <w:t>»</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 xml:space="preserve">     Сабантуй </w:t>
            </w:r>
          </w:p>
          <w:p w:rsidR="007B7CC6" w:rsidRPr="007B7CC6" w:rsidRDefault="007B7CC6" w:rsidP="001C3C70">
            <w:pPr>
              <w:tabs>
                <w:tab w:val="left" w:pos="6570"/>
              </w:tabs>
              <w:spacing w:after="0" w:line="360" w:lineRule="auto"/>
              <w:rPr>
                <w:rFonts w:ascii="Times New Roman" w:hAnsi="Times New Roman" w:cs="Times New Roman"/>
                <w:sz w:val="28"/>
                <w:szCs w:val="28"/>
              </w:rPr>
            </w:pPr>
            <w:r w:rsidRPr="007B7CC6">
              <w:rPr>
                <w:rFonts w:ascii="Times New Roman" w:hAnsi="Times New Roman" w:cs="Times New Roman"/>
                <w:sz w:val="28"/>
                <w:szCs w:val="28"/>
              </w:rPr>
              <w:t>8. Знакомство с народными татарскими играми, фольклором.</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Сентябрь</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Сентябрь</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В течение года</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Сентябрь</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Ноябрь</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Декабрь</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Март</w:t>
            </w:r>
          </w:p>
          <w:p w:rsidR="007B7CC6" w:rsidRPr="007B7CC6" w:rsidRDefault="007B7CC6" w:rsidP="001C3C70">
            <w:pPr>
              <w:spacing w:after="0"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Январь</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Май</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Апрель</w:t>
            </w:r>
          </w:p>
          <w:p w:rsidR="007B7CC6" w:rsidRPr="007B7CC6" w:rsidRDefault="007B7CC6" w:rsidP="001C3C70">
            <w:pPr>
              <w:spacing w:after="0" w:line="360" w:lineRule="auto"/>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Март</w:t>
            </w: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 xml:space="preserve">Июнь </w:t>
            </w:r>
          </w:p>
          <w:p w:rsidR="007B7CC6" w:rsidRPr="007B7CC6" w:rsidRDefault="007B7CC6" w:rsidP="001C3C70">
            <w:pPr>
              <w:spacing w:line="360" w:lineRule="auto"/>
              <w:jc w:val="center"/>
              <w:rPr>
                <w:rFonts w:ascii="Times New Roman" w:hAnsi="Times New Roman" w:cs="Times New Roman"/>
                <w:sz w:val="28"/>
                <w:szCs w:val="28"/>
              </w:rPr>
            </w:pPr>
          </w:p>
          <w:p w:rsidR="007B7CC6" w:rsidRPr="007B7CC6" w:rsidRDefault="007B7CC6" w:rsidP="001C3C70">
            <w:pPr>
              <w:spacing w:after="0" w:line="360" w:lineRule="auto"/>
              <w:jc w:val="center"/>
              <w:rPr>
                <w:rFonts w:ascii="Times New Roman" w:hAnsi="Times New Roman" w:cs="Times New Roman"/>
                <w:sz w:val="28"/>
                <w:szCs w:val="28"/>
              </w:rPr>
            </w:pPr>
            <w:r w:rsidRPr="007B7CC6">
              <w:rPr>
                <w:rFonts w:ascii="Times New Roman" w:hAnsi="Times New Roman" w:cs="Times New Roman"/>
                <w:sz w:val="28"/>
                <w:szCs w:val="28"/>
              </w:rPr>
              <w:t>Июнь-август</w:t>
            </w:r>
          </w:p>
          <w:p w:rsidR="007B7CC6" w:rsidRPr="007B7CC6" w:rsidRDefault="007B7CC6" w:rsidP="001C3C70">
            <w:pPr>
              <w:spacing w:after="0" w:line="360" w:lineRule="auto"/>
              <w:jc w:val="center"/>
              <w:rPr>
                <w:rFonts w:ascii="Times New Roman" w:hAnsi="Times New Roman" w:cs="Times New Roman"/>
                <w:sz w:val="28"/>
                <w:szCs w:val="28"/>
              </w:rPr>
            </w:pPr>
          </w:p>
        </w:tc>
      </w:tr>
    </w:tbl>
    <w:p w:rsidR="007B7CC6" w:rsidRPr="007B7CC6" w:rsidRDefault="007B7CC6" w:rsidP="007B7CC6">
      <w:pPr>
        <w:tabs>
          <w:tab w:val="left" w:pos="5955"/>
        </w:tabs>
        <w:spacing w:after="0" w:line="360" w:lineRule="auto"/>
        <w:rPr>
          <w:rFonts w:ascii="Times New Roman" w:hAnsi="Times New Roman" w:cs="Times New Roman"/>
          <w:sz w:val="28"/>
          <w:szCs w:val="28"/>
        </w:rPr>
      </w:pPr>
    </w:p>
    <w:p w:rsidR="007B7CC6" w:rsidRPr="007B7CC6" w:rsidRDefault="007B7CC6" w:rsidP="007B7CC6">
      <w:pPr>
        <w:tabs>
          <w:tab w:val="left" w:pos="5955"/>
        </w:tabs>
        <w:spacing w:after="0" w:line="360" w:lineRule="auto"/>
        <w:rPr>
          <w:rFonts w:ascii="Times New Roman" w:hAnsi="Times New Roman" w:cs="Times New Roman"/>
          <w:sz w:val="28"/>
          <w:szCs w:val="28"/>
        </w:rPr>
      </w:pPr>
    </w:p>
    <w:p w:rsidR="007B7CC6" w:rsidRPr="007B7CC6" w:rsidRDefault="007B7CC6" w:rsidP="007B7CC6">
      <w:pPr>
        <w:tabs>
          <w:tab w:val="left" w:pos="5955"/>
        </w:tabs>
        <w:spacing w:after="0" w:line="360" w:lineRule="auto"/>
        <w:rPr>
          <w:rFonts w:ascii="Times New Roman" w:hAnsi="Times New Roman" w:cs="Times New Roman"/>
          <w:sz w:val="28"/>
          <w:szCs w:val="28"/>
        </w:rPr>
      </w:pPr>
    </w:p>
    <w:p w:rsidR="007B7CC6" w:rsidRPr="007B7CC6" w:rsidRDefault="007B7CC6" w:rsidP="007B7CC6">
      <w:pPr>
        <w:tabs>
          <w:tab w:val="left" w:pos="5955"/>
        </w:tabs>
        <w:rPr>
          <w:rFonts w:ascii="Times New Roman" w:hAnsi="Times New Roman" w:cs="Times New Roman"/>
          <w:sz w:val="28"/>
          <w:szCs w:val="28"/>
        </w:rPr>
      </w:pPr>
    </w:p>
    <w:p w:rsidR="007B7CC6" w:rsidRPr="007B7CC6" w:rsidRDefault="007B7CC6" w:rsidP="007B7CC6">
      <w:pPr>
        <w:tabs>
          <w:tab w:val="left" w:pos="5955"/>
        </w:tabs>
        <w:rPr>
          <w:rFonts w:ascii="Times New Roman" w:hAnsi="Times New Roman" w:cs="Times New Roman"/>
          <w:sz w:val="28"/>
          <w:szCs w:val="28"/>
        </w:rPr>
      </w:pPr>
    </w:p>
    <w:p w:rsidR="007B7CC6" w:rsidRPr="007B7CC6" w:rsidRDefault="007B7CC6" w:rsidP="007B7CC6">
      <w:pPr>
        <w:tabs>
          <w:tab w:val="left" w:pos="5955"/>
        </w:tabs>
        <w:rPr>
          <w:rFonts w:ascii="Times New Roman" w:hAnsi="Times New Roman" w:cs="Times New Roman"/>
          <w:sz w:val="28"/>
          <w:szCs w:val="28"/>
        </w:rPr>
      </w:pPr>
    </w:p>
    <w:p w:rsidR="007B7CC6" w:rsidRDefault="007B7CC6" w:rsidP="00193216">
      <w:pPr>
        <w:tabs>
          <w:tab w:val="left" w:pos="5955"/>
        </w:tabs>
        <w:rPr>
          <w:sz w:val="28"/>
          <w:szCs w:val="28"/>
        </w:rPr>
      </w:pPr>
    </w:p>
    <w:p w:rsidR="006B0B8B" w:rsidRPr="00193216" w:rsidRDefault="006B0B8B" w:rsidP="00193216">
      <w:pPr>
        <w:spacing w:after="0" w:line="360" w:lineRule="auto"/>
        <w:jc w:val="center"/>
        <w:rPr>
          <w:rFonts w:ascii="Times New Roman" w:hAnsi="Times New Roman" w:cs="Times New Roman"/>
          <w:sz w:val="28"/>
          <w:szCs w:val="28"/>
        </w:rPr>
      </w:pPr>
      <w:r w:rsidRPr="00193216">
        <w:rPr>
          <w:rFonts w:ascii="Times New Roman" w:hAnsi="Times New Roman" w:cs="Times New Roman"/>
          <w:sz w:val="28"/>
          <w:szCs w:val="28"/>
        </w:rPr>
        <w:t>Календарно-тематическое планирование по татарскому языку в средней группе</w:t>
      </w:r>
      <w:r w:rsidR="00193216">
        <w:rPr>
          <w:rFonts w:ascii="Times New Roman" w:hAnsi="Times New Roman" w:cs="Times New Roman"/>
          <w:sz w:val="28"/>
          <w:szCs w:val="28"/>
        </w:rPr>
        <w:t xml:space="preserve">  </w:t>
      </w:r>
      <w:r w:rsidRPr="00193216">
        <w:rPr>
          <w:rFonts w:ascii="Times New Roman" w:hAnsi="Times New Roman" w:cs="Times New Roman"/>
          <w:sz w:val="28"/>
          <w:szCs w:val="28"/>
        </w:rPr>
        <w:t>в рамках реализации ФГТ</w:t>
      </w:r>
    </w:p>
    <w:tbl>
      <w:tblPr>
        <w:tblStyle w:val="aa"/>
        <w:tblW w:w="10031" w:type="dxa"/>
        <w:tblLayout w:type="fixed"/>
        <w:tblLook w:val="04A0" w:firstRow="1" w:lastRow="0" w:firstColumn="1" w:lastColumn="0" w:noHBand="0" w:noVBand="1"/>
      </w:tblPr>
      <w:tblGrid>
        <w:gridCol w:w="3179"/>
        <w:gridCol w:w="1891"/>
        <w:gridCol w:w="1559"/>
        <w:gridCol w:w="1417"/>
        <w:gridCol w:w="1985"/>
      </w:tblGrid>
      <w:tr w:rsidR="006B0B8B" w:rsidRPr="00193216" w:rsidTr="006B0B8B">
        <w:tc>
          <w:tcPr>
            <w:tcW w:w="3179" w:type="dxa"/>
          </w:tcPr>
          <w:p w:rsidR="006B0B8B" w:rsidRPr="00193216" w:rsidRDefault="006B0B8B" w:rsidP="00193216">
            <w:pPr>
              <w:spacing w:line="360" w:lineRule="auto"/>
              <w:rPr>
                <w:sz w:val="28"/>
                <w:szCs w:val="28"/>
              </w:rPr>
            </w:pPr>
            <w:r w:rsidRPr="00193216">
              <w:rPr>
                <w:sz w:val="28"/>
                <w:szCs w:val="28"/>
              </w:rPr>
              <w:t>Совместная деятельность в режиме</w:t>
            </w:r>
          </w:p>
        </w:tc>
        <w:tc>
          <w:tcPr>
            <w:tcW w:w="1891" w:type="dxa"/>
          </w:tcPr>
          <w:p w:rsidR="006B0B8B" w:rsidRPr="00193216" w:rsidRDefault="006B0B8B" w:rsidP="00193216">
            <w:pPr>
              <w:spacing w:line="360" w:lineRule="auto"/>
              <w:rPr>
                <w:sz w:val="28"/>
                <w:szCs w:val="28"/>
              </w:rPr>
            </w:pPr>
            <w:r w:rsidRPr="00193216">
              <w:rPr>
                <w:sz w:val="28"/>
                <w:szCs w:val="28"/>
              </w:rPr>
              <w:t>Непосредственная образовательная деятельность</w:t>
            </w:r>
          </w:p>
        </w:tc>
        <w:tc>
          <w:tcPr>
            <w:tcW w:w="1559" w:type="dxa"/>
          </w:tcPr>
          <w:p w:rsidR="006B0B8B" w:rsidRPr="00193216" w:rsidRDefault="006B0B8B" w:rsidP="00193216">
            <w:pPr>
              <w:spacing w:line="360" w:lineRule="auto"/>
              <w:rPr>
                <w:sz w:val="28"/>
                <w:szCs w:val="28"/>
              </w:rPr>
            </w:pPr>
            <w:r w:rsidRPr="00193216">
              <w:rPr>
                <w:sz w:val="28"/>
                <w:szCs w:val="28"/>
              </w:rPr>
              <w:t xml:space="preserve">Среда </w:t>
            </w:r>
          </w:p>
        </w:tc>
        <w:tc>
          <w:tcPr>
            <w:tcW w:w="1417" w:type="dxa"/>
          </w:tcPr>
          <w:p w:rsidR="006B0B8B" w:rsidRPr="00193216" w:rsidRDefault="006B0B8B" w:rsidP="00193216">
            <w:pPr>
              <w:spacing w:line="360" w:lineRule="auto"/>
              <w:rPr>
                <w:sz w:val="28"/>
                <w:szCs w:val="28"/>
              </w:rPr>
            </w:pPr>
            <w:r w:rsidRPr="00193216">
              <w:rPr>
                <w:sz w:val="28"/>
                <w:szCs w:val="28"/>
              </w:rPr>
              <w:t>Работа с родителями</w:t>
            </w:r>
          </w:p>
        </w:tc>
        <w:tc>
          <w:tcPr>
            <w:tcW w:w="1985" w:type="dxa"/>
          </w:tcPr>
          <w:p w:rsidR="006B0B8B" w:rsidRPr="00193216" w:rsidRDefault="006B0B8B" w:rsidP="00193216">
            <w:pPr>
              <w:spacing w:line="360" w:lineRule="auto"/>
              <w:rPr>
                <w:sz w:val="28"/>
                <w:szCs w:val="28"/>
              </w:rPr>
            </w:pPr>
            <w:r w:rsidRPr="00193216">
              <w:rPr>
                <w:sz w:val="28"/>
                <w:szCs w:val="28"/>
              </w:rPr>
              <w:t>Работа с педагогами</w:t>
            </w:r>
          </w:p>
        </w:tc>
      </w:tr>
      <w:tr w:rsidR="006B0B8B" w:rsidRPr="00193216" w:rsidTr="006B0B8B">
        <w:trPr>
          <w:trHeight w:val="630"/>
        </w:trPr>
        <w:tc>
          <w:tcPr>
            <w:tcW w:w="10031" w:type="dxa"/>
            <w:gridSpan w:val="5"/>
            <w:tcBorders>
              <w:bottom w:val="single" w:sz="4" w:space="0" w:color="auto"/>
            </w:tcBorders>
          </w:tcPr>
          <w:p w:rsidR="006B0B8B" w:rsidRPr="00193216" w:rsidRDefault="006B0B8B" w:rsidP="00193216">
            <w:pPr>
              <w:spacing w:line="360" w:lineRule="auto"/>
              <w:jc w:val="center"/>
              <w:rPr>
                <w:sz w:val="28"/>
                <w:szCs w:val="28"/>
                <w:lang w:val="tt-RU"/>
              </w:rPr>
            </w:pPr>
            <w:r w:rsidRPr="00193216">
              <w:rPr>
                <w:sz w:val="28"/>
                <w:szCs w:val="28"/>
              </w:rPr>
              <w:t>1</w:t>
            </w:r>
            <w:r w:rsidRPr="00193216">
              <w:rPr>
                <w:sz w:val="28"/>
                <w:szCs w:val="28"/>
                <w:lang w:val="tt-RU"/>
              </w:rPr>
              <w:t>-14</w:t>
            </w:r>
            <w:r w:rsidRPr="00193216">
              <w:rPr>
                <w:sz w:val="28"/>
                <w:szCs w:val="28"/>
              </w:rPr>
              <w:t xml:space="preserve"> сентября</w:t>
            </w:r>
          </w:p>
          <w:p w:rsidR="006B0B8B" w:rsidRPr="00193216" w:rsidRDefault="00193216" w:rsidP="00193216">
            <w:pPr>
              <w:spacing w:line="360" w:lineRule="auto"/>
              <w:jc w:val="center"/>
              <w:rPr>
                <w:sz w:val="28"/>
                <w:szCs w:val="28"/>
                <w:lang w:val="tt-RU"/>
              </w:rPr>
            </w:pPr>
            <w:r>
              <w:rPr>
                <w:sz w:val="28"/>
                <w:szCs w:val="28"/>
                <w:lang w:val="tt-RU"/>
              </w:rPr>
              <w:t>Минем өем</w:t>
            </w:r>
          </w:p>
        </w:tc>
      </w:tr>
      <w:tr w:rsidR="006B0B8B" w:rsidRPr="00193216" w:rsidTr="006B0B8B">
        <w:trPr>
          <w:trHeight w:val="376"/>
        </w:trPr>
        <w:tc>
          <w:tcPr>
            <w:tcW w:w="10031" w:type="dxa"/>
            <w:gridSpan w:val="5"/>
            <w:tcBorders>
              <w:top w:val="single" w:sz="4" w:space="0" w:color="auto"/>
            </w:tcBorders>
          </w:tcPr>
          <w:p w:rsidR="006B0B8B" w:rsidRPr="00193216" w:rsidRDefault="006B0B8B" w:rsidP="00193216">
            <w:pPr>
              <w:spacing w:line="360" w:lineRule="auto"/>
              <w:jc w:val="center"/>
              <w:rPr>
                <w:sz w:val="28"/>
                <w:szCs w:val="28"/>
              </w:rPr>
            </w:pPr>
            <w:r w:rsidRPr="00193216">
              <w:rPr>
                <w:sz w:val="28"/>
                <w:szCs w:val="28"/>
              </w:rPr>
              <w:t>1</w:t>
            </w:r>
            <w:r w:rsidRPr="00193216">
              <w:rPr>
                <w:sz w:val="28"/>
                <w:szCs w:val="28"/>
                <w:lang w:val="tt-RU"/>
              </w:rPr>
              <w:t>5</w:t>
            </w:r>
            <w:r w:rsidRPr="00193216">
              <w:rPr>
                <w:sz w:val="28"/>
                <w:szCs w:val="28"/>
              </w:rPr>
              <w:t>-3</w:t>
            </w:r>
            <w:r w:rsidRPr="00193216">
              <w:rPr>
                <w:sz w:val="28"/>
                <w:szCs w:val="28"/>
                <w:lang w:val="tt-RU"/>
              </w:rPr>
              <w:t>0</w:t>
            </w:r>
            <w:r w:rsidRPr="00193216">
              <w:rPr>
                <w:sz w:val="28"/>
                <w:szCs w:val="28"/>
              </w:rPr>
              <w:t xml:space="preserve"> сентября</w:t>
            </w:r>
          </w:p>
        </w:tc>
      </w:tr>
      <w:tr w:rsidR="006B0B8B" w:rsidRPr="00193216" w:rsidTr="006B0B8B">
        <w:tc>
          <w:tcPr>
            <w:tcW w:w="10031" w:type="dxa"/>
            <w:gridSpan w:val="5"/>
          </w:tcPr>
          <w:p w:rsidR="006B0B8B" w:rsidRPr="00193216" w:rsidRDefault="006B0B8B" w:rsidP="00193216">
            <w:pPr>
              <w:spacing w:line="360" w:lineRule="auto"/>
              <w:rPr>
                <w:sz w:val="28"/>
                <w:szCs w:val="28"/>
              </w:rPr>
            </w:pPr>
          </w:p>
          <w:p w:rsidR="006B0B8B" w:rsidRPr="00193216" w:rsidRDefault="006B0B8B" w:rsidP="00193216">
            <w:pPr>
              <w:spacing w:line="360" w:lineRule="auto"/>
              <w:rPr>
                <w:sz w:val="28"/>
                <w:szCs w:val="28"/>
                <w:lang w:val="tt-RU"/>
              </w:rPr>
            </w:pPr>
            <w:r w:rsidRPr="00193216">
              <w:rPr>
                <w:sz w:val="28"/>
                <w:szCs w:val="28"/>
              </w:rPr>
              <w:t xml:space="preserve">Тема: </w:t>
            </w:r>
            <w:proofErr w:type="spellStart"/>
            <w:r w:rsidRPr="00193216">
              <w:rPr>
                <w:sz w:val="28"/>
                <w:szCs w:val="28"/>
              </w:rPr>
              <w:t>Гаилә</w:t>
            </w:r>
            <w:proofErr w:type="spellEnd"/>
            <w:r w:rsidRPr="00193216">
              <w:rPr>
                <w:sz w:val="28"/>
                <w:szCs w:val="28"/>
                <w:lang w:val="tt-RU"/>
              </w:rPr>
              <w:t>(18)</w:t>
            </w:r>
          </w:p>
          <w:p w:rsidR="006B0B8B" w:rsidRPr="00193216" w:rsidRDefault="006B0B8B" w:rsidP="00193216">
            <w:pPr>
              <w:spacing w:line="360" w:lineRule="auto"/>
              <w:rPr>
                <w:sz w:val="28"/>
                <w:szCs w:val="28"/>
                <w:lang w:val="tt-RU"/>
              </w:rPr>
            </w:pPr>
            <w:r w:rsidRPr="00193216">
              <w:rPr>
                <w:sz w:val="28"/>
                <w:szCs w:val="28"/>
              </w:rPr>
              <w:t>Задачи:</w:t>
            </w:r>
          </w:p>
          <w:p w:rsidR="006B0B8B" w:rsidRPr="00193216" w:rsidRDefault="006B0B8B" w:rsidP="00193216">
            <w:pPr>
              <w:spacing w:line="360" w:lineRule="auto"/>
              <w:rPr>
                <w:sz w:val="28"/>
                <w:szCs w:val="28"/>
                <w:lang w:val="tt-RU"/>
              </w:rPr>
            </w:pPr>
            <w:r w:rsidRPr="00193216">
              <w:rPr>
                <w:sz w:val="28"/>
                <w:szCs w:val="28"/>
                <w:lang w:val="tt-RU"/>
              </w:rPr>
              <w:t>1.Сүз байлыгын булдыру.</w:t>
            </w:r>
          </w:p>
          <w:p w:rsidR="006B0B8B" w:rsidRPr="00193216" w:rsidRDefault="006B0B8B" w:rsidP="00193216">
            <w:pPr>
              <w:spacing w:line="360" w:lineRule="auto"/>
              <w:rPr>
                <w:sz w:val="28"/>
                <w:szCs w:val="28"/>
                <w:lang w:val="tt-RU"/>
              </w:rPr>
            </w:pPr>
            <w:r w:rsidRPr="00193216">
              <w:rPr>
                <w:sz w:val="28"/>
                <w:szCs w:val="28"/>
                <w:lang w:val="tt-RU"/>
              </w:rPr>
              <w:t>2.Гади диалогта катнаша белү, сүзләрне отып алу аша хәтер, зиһен үстерү.</w:t>
            </w:r>
          </w:p>
          <w:p w:rsidR="006B0B8B" w:rsidRPr="00193216" w:rsidRDefault="006B0B8B" w:rsidP="00193216">
            <w:pPr>
              <w:spacing w:line="360" w:lineRule="auto"/>
              <w:rPr>
                <w:sz w:val="28"/>
                <w:szCs w:val="28"/>
                <w:lang w:val="tt-RU"/>
              </w:rPr>
            </w:pPr>
            <w:r w:rsidRPr="00193216">
              <w:rPr>
                <w:sz w:val="28"/>
                <w:szCs w:val="28"/>
                <w:lang w:val="tt-RU"/>
              </w:rPr>
              <w:t>3.Татар теленә кызыксыну уяту.</w:t>
            </w:r>
          </w:p>
        </w:tc>
      </w:tr>
      <w:tr w:rsidR="006B0B8B" w:rsidRPr="00193216" w:rsidTr="006B0B8B">
        <w:tc>
          <w:tcPr>
            <w:tcW w:w="3179" w:type="dxa"/>
          </w:tcPr>
          <w:p w:rsidR="006B0B8B" w:rsidRPr="00193216" w:rsidRDefault="006B0B8B" w:rsidP="00193216">
            <w:pPr>
              <w:spacing w:line="360" w:lineRule="auto"/>
              <w:rPr>
                <w:i/>
                <w:sz w:val="28"/>
                <w:szCs w:val="28"/>
              </w:rPr>
            </w:pPr>
            <w:r w:rsidRPr="00193216">
              <w:rPr>
                <w:sz w:val="28"/>
                <w:szCs w:val="28"/>
              </w:rPr>
              <w:t xml:space="preserve">Воспитатель </w:t>
            </w:r>
            <w:proofErr w:type="gramStart"/>
            <w:r w:rsidRPr="00193216">
              <w:rPr>
                <w:sz w:val="28"/>
                <w:szCs w:val="28"/>
              </w:rPr>
              <w:t>здороваться</w:t>
            </w:r>
            <w:proofErr w:type="gramEnd"/>
            <w:r w:rsidRPr="00193216">
              <w:rPr>
                <w:sz w:val="28"/>
                <w:szCs w:val="28"/>
              </w:rPr>
              <w:t xml:space="preserve"> и прощается  на татарском языке</w:t>
            </w:r>
            <w:r w:rsidRPr="00193216">
              <w:rPr>
                <w:i/>
                <w:sz w:val="28"/>
                <w:szCs w:val="28"/>
              </w:rPr>
              <w:t xml:space="preserve">: </w:t>
            </w:r>
            <w:proofErr w:type="spellStart"/>
            <w:r w:rsidRPr="00193216">
              <w:rPr>
                <w:i/>
                <w:sz w:val="28"/>
                <w:szCs w:val="28"/>
              </w:rPr>
              <w:t>исәнмесез</w:t>
            </w:r>
            <w:proofErr w:type="spellEnd"/>
            <w:r w:rsidRPr="00193216">
              <w:rPr>
                <w:i/>
                <w:sz w:val="28"/>
                <w:szCs w:val="28"/>
              </w:rPr>
              <w:t>,</w:t>
            </w:r>
          </w:p>
          <w:p w:rsidR="006B0B8B" w:rsidRPr="00193216" w:rsidRDefault="006B0B8B" w:rsidP="00193216">
            <w:pPr>
              <w:spacing w:line="360" w:lineRule="auto"/>
              <w:rPr>
                <w:i/>
                <w:sz w:val="28"/>
                <w:szCs w:val="28"/>
                <w:lang w:val="tt-RU"/>
              </w:rPr>
            </w:pPr>
            <w:proofErr w:type="spellStart"/>
            <w:r w:rsidRPr="00193216">
              <w:rPr>
                <w:i/>
                <w:sz w:val="28"/>
                <w:szCs w:val="28"/>
              </w:rPr>
              <w:t>сау</w:t>
            </w:r>
            <w:proofErr w:type="spellEnd"/>
            <w:r w:rsidRPr="00193216">
              <w:rPr>
                <w:i/>
                <w:sz w:val="28"/>
                <w:szCs w:val="28"/>
              </w:rPr>
              <w:t xml:space="preserve"> </w:t>
            </w:r>
            <w:proofErr w:type="spellStart"/>
            <w:r w:rsidRPr="00193216">
              <w:rPr>
                <w:i/>
                <w:sz w:val="28"/>
                <w:szCs w:val="28"/>
              </w:rPr>
              <w:t>булыгыз</w:t>
            </w:r>
            <w:proofErr w:type="spellEnd"/>
            <w:r w:rsidRPr="00193216">
              <w:rPr>
                <w:i/>
                <w:sz w:val="28"/>
                <w:szCs w:val="28"/>
              </w:rPr>
              <w:t>.</w:t>
            </w: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r w:rsidRPr="00193216">
              <w:rPr>
                <w:sz w:val="28"/>
                <w:szCs w:val="28"/>
                <w:u w:val="single"/>
                <w:lang w:val="tt-RU"/>
              </w:rPr>
              <w:t>Аудио</w:t>
            </w:r>
            <w:r w:rsidRPr="00193216">
              <w:rPr>
                <w:sz w:val="28"/>
                <w:szCs w:val="28"/>
                <w:lang w:val="tt-RU"/>
              </w:rPr>
              <w:t>(1 нче, 2 нче, 3 нче кисәкләр)</w:t>
            </w:r>
          </w:p>
        </w:tc>
        <w:tc>
          <w:tcPr>
            <w:tcW w:w="1891" w:type="dxa"/>
          </w:tcPr>
          <w:p w:rsidR="006B0B8B" w:rsidRPr="00193216" w:rsidRDefault="006B0B8B" w:rsidP="00193216">
            <w:pPr>
              <w:spacing w:line="360" w:lineRule="auto"/>
              <w:rPr>
                <w:sz w:val="28"/>
                <w:szCs w:val="28"/>
                <w:lang w:val="tt-RU"/>
              </w:rPr>
            </w:pPr>
            <w:r w:rsidRPr="00193216">
              <w:rPr>
                <w:sz w:val="28"/>
                <w:szCs w:val="28"/>
              </w:rPr>
              <w:t xml:space="preserve"> “Минем </w:t>
            </w:r>
            <w:proofErr w:type="spellStart"/>
            <w:r w:rsidRPr="00193216">
              <w:rPr>
                <w:sz w:val="28"/>
                <w:szCs w:val="28"/>
              </w:rPr>
              <w:t>гаиләм</w:t>
            </w:r>
            <w:proofErr w:type="spellEnd"/>
            <w:r w:rsidRPr="00193216">
              <w:rPr>
                <w:sz w:val="28"/>
                <w:szCs w:val="28"/>
              </w:rPr>
              <w:t>”</w:t>
            </w:r>
            <w:r w:rsidRPr="00193216">
              <w:rPr>
                <w:sz w:val="28"/>
                <w:szCs w:val="28"/>
                <w:lang w:val="tt-RU"/>
              </w:rPr>
              <w:t>(1)</w:t>
            </w:r>
          </w:p>
          <w:p w:rsidR="006B0B8B" w:rsidRPr="00193216" w:rsidRDefault="006B0B8B" w:rsidP="00193216">
            <w:pPr>
              <w:spacing w:line="360" w:lineRule="auto"/>
              <w:rPr>
                <w:sz w:val="28"/>
                <w:szCs w:val="28"/>
                <w:lang w:val="tt-RU"/>
              </w:rPr>
            </w:pPr>
            <w:r w:rsidRPr="00193216">
              <w:rPr>
                <w:sz w:val="28"/>
                <w:szCs w:val="28"/>
                <w:lang w:val="tt-RU"/>
              </w:rPr>
              <w:t xml:space="preserve">  Максат:</w:t>
            </w:r>
          </w:p>
          <w:p w:rsidR="006B0B8B" w:rsidRPr="00193216" w:rsidRDefault="006B0B8B" w:rsidP="00193216">
            <w:pPr>
              <w:spacing w:line="360" w:lineRule="auto"/>
              <w:rPr>
                <w:sz w:val="28"/>
                <w:szCs w:val="28"/>
                <w:lang w:val="tt-RU"/>
              </w:rPr>
            </w:pPr>
            <w:r w:rsidRPr="00193216">
              <w:rPr>
                <w:sz w:val="28"/>
                <w:szCs w:val="28"/>
                <w:lang w:val="tt-RU"/>
              </w:rPr>
              <w:t>1.Балаларнын татар телен белү дәрәҗәсен ячыклау эшен дәвам итү.</w:t>
            </w:r>
          </w:p>
          <w:p w:rsidR="006B0B8B" w:rsidRPr="00193216" w:rsidRDefault="006B0B8B" w:rsidP="00193216">
            <w:pPr>
              <w:spacing w:line="360" w:lineRule="auto"/>
              <w:rPr>
                <w:sz w:val="28"/>
                <w:szCs w:val="28"/>
                <w:lang w:val="tt-RU"/>
              </w:rPr>
            </w:pPr>
            <w:r w:rsidRPr="00193216">
              <w:rPr>
                <w:sz w:val="28"/>
                <w:szCs w:val="28"/>
                <w:lang w:val="tt-RU"/>
              </w:rPr>
              <w:t xml:space="preserve">2.Яңа сүзләр белән </w:t>
            </w:r>
            <w:r w:rsidRPr="00193216">
              <w:rPr>
                <w:sz w:val="28"/>
                <w:szCs w:val="28"/>
                <w:lang w:val="tt-RU"/>
              </w:rPr>
              <w:lastRenderedPageBreak/>
              <w:t>таныштыру.</w:t>
            </w:r>
          </w:p>
          <w:p w:rsidR="006B0B8B" w:rsidRPr="00193216" w:rsidRDefault="006B0B8B" w:rsidP="00193216">
            <w:pPr>
              <w:spacing w:line="360" w:lineRule="auto"/>
              <w:rPr>
                <w:sz w:val="28"/>
                <w:szCs w:val="28"/>
                <w:lang w:val="tt-RU"/>
              </w:rPr>
            </w:pPr>
            <w:r w:rsidRPr="00193216">
              <w:rPr>
                <w:sz w:val="28"/>
                <w:szCs w:val="28"/>
                <w:lang w:val="tt-RU"/>
              </w:rPr>
              <w:t>3.Татар теленә мәхәббәт үстерү.</w:t>
            </w:r>
          </w:p>
        </w:tc>
        <w:tc>
          <w:tcPr>
            <w:tcW w:w="1559" w:type="dxa"/>
          </w:tcPr>
          <w:p w:rsidR="006B0B8B" w:rsidRPr="00193216" w:rsidRDefault="006B0B8B" w:rsidP="00193216">
            <w:pPr>
              <w:spacing w:line="360" w:lineRule="auto"/>
              <w:rPr>
                <w:sz w:val="28"/>
                <w:szCs w:val="28"/>
                <w:lang w:val="tt-RU"/>
              </w:rPr>
            </w:pPr>
            <w:r w:rsidRPr="00193216">
              <w:rPr>
                <w:sz w:val="28"/>
                <w:szCs w:val="28"/>
                <w:lang w:val="tt-RU"/>
              </w:rPr>
              <w:lastRenderedPageBreak/>
              <w:t>Выставка кукол в татарских национальных костюмах. (уголок краевединия)</w:t>
            </w:r>
          </w:p>
          <w:p w:rsidR="006B0B8B" w:rsidRPr="00193216" w:rsidRDefault="006B0B8B" w:rsidP="00193216">
            <w:pPr>
              <w:spacing w:line="360" w:lineRule="auto"/>
              <w:rPr>
                <w:sz w:val="28"/>
                <w:szCs w:val="28"/>
                <w:lang w:val="tt-RU"/>
              </w:rPr>
            </w:pPr>
          </w:p>
        </w:tc>
        <w:tc>
          <w:tcPr>
            <w:tcW w:w="1417" w:type="dxa"/>
          </w:tcPr>
          <w:p w:rsidR="006B0B8B" w:rsidRPr="00193216" w:rsidRDefault="006B0B8B" w:rsidP="00193216">
            <w:pPr>
              <w:spacing w:line="360" w:lineRule="auto"/>
              <w:rPr>
                <w:sz w:val="28"/>
                <w:szCs w:val="28"/>
              </w:rPr>
            </w:pPr>
            <w:r w:rsidRPr="00193216">
              <w:rPr>
                <w:sz w:val="28"/>
                <w:szCs w:val="28"/>
              </w:rPr>
              <w:t>Анкетирование.</w:t>
            </w:r>
          </w:p>
        </w:tc>
        <w:tc>
          <w:tcPr>
            <w:tcW w:w="1985" w:type="dxa"/>
          </w:tcPr>
          <w:p w:rsidR="006B0B8B" w:rsidRPr="00193216" w:rsidRDefault="006B0B8B" w:rsidP="00193216">
            <w:pPr>
              <w:spacing w:line="360" w:lineRule="auto"/>
              <w:rPr>
                <w:sz w:val="28"/>
                <w:szCs w:val="28"/>
              </w:rPr>
            </w:pPr>
            <w:proofErr w:type="spellStart"/>
            <w:r w:rsidRPr="00193216">
              <w:rPr>
                <w:sz w:val="28"/>
                <w:szCs w:val="28"/>
              </w:rPr>
              <w:t>Муз</w:t>
            </w:r>
            <w:proofErr w:type="gramStart"/>
            <w:r w:rsidRPr="00193216">
              <w:rPr>
                <w:sz w:val="28"/>
                <w:szCs w:val="28"/>
              </w:rPr>
              <w:t>.р</w:t>
            </w:r>
            <w:proofErr w:type="gramEnd"/>
            <w:r w:rsidRPr="00193216">
              <w:rPr>
                <w:sz w:val="28"/>
                <w:szCs w:val="28"/>
              </w:rPr>
              <w:t>уководитель</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Җыр</w:t>
            </w:r>
            <w:proofErr w:type="spellEnd"/>
            <w:r w:rsidRPr="00193216">
              <w:rPr>
                <w:sz w:val="28"/>
                <w:szCs w:val="28"/>
              </w:rPr>
              <w:t>.</w:t>
            </w:r>
          </w:p>
          <w:p w:rsidR="006B0B8B" w:rsidRPr="00193216" w:rsidRDefault="006B0B8B" w:rsidP="00193216">
            <w:pPr>
              <w:spacing w:line="360" w:lineRule="auto"/>
              <w:rPr>
                <w:sz w:val="28"/>
                <w:szCs w:val="28"/>
              </w:rPr>
            </w:pPr>
            <w:r w:rsidRPr="00193216">
              <w:rPr>
                <w:sz w:val="28"/>
                <w:szCs w:val="28"/>
              </w:rPr>
              <w:t xml:space="preserve">Аудио (7 </w:t>
            </w:r>
            <w:proofErr w:type="spellStart"/>
            <w:r w:rsidRPr="00193216">
              <w:rPr>
                <w:sz w:val="28"/>
                <w:szCs w:val="28"/>
              </w:rPr>
              <w:t>нче</w:t>
            </w:r>
            <w:proofErr w:type="spellEnd"/>
            <w:r w:rsidRPr="00193216">
              <w:rPr>
                <w:sz w:val="28"/>
                <w:szCs w:val="28"/>
              </w:rPr>
              <w:t xml:space="preserve"> </w:t>
            </w:r>
            <w:proofErr w:type="spellStart"/>
            <w:r w:rsidRPr="00193216">
              <w:rPr>
                <w:sz w:val="28"/>
                <w:szCs w:val="28"/>
              </w:rPr>
              <w:t>кисәк</w:t>
            </w:r>
            <w:proofErr w:type="spellEnd"/>
            <w:r w:rsidRPr="00193216">
              <w:rPr>
                <w:sz w:val="28"/>
                <w:szCs w:val="28"/>
              </w:rPr>
              <w:t>)</w:t>
            </w:r>
          </w:p>
          <w:p w:rsidR="006B0B8B" w:rsidRPr="00193216" w:rsidRDefault="006B0B8B" w:rsidP="00193216">
            <w:pPr>
              <w:spacing w:line="360" w:lineRule="auto"/>
              <w:rPr>
                <w:sz w:val="28"/>
                <w:szCs w:val="28"/>
              </w:rPr>
            </w:pPr>
            <w:r w:rsidRPr="00193216">
              <w:rPr>
                <w:sz w:val="28"/>
                <w:szCs w:val="28"/>
              </w:rPr>
              <w:t xml:space="preserve"> “Слушай </w:t>
            </w:r>
            <w:proofErr w:type="gramStart"/>
            <w:r w:rsidRPr="00193216">
              <w:rPr>
                <w:sz w:val="28"/>
                <w:szCs w:val="28"/>
              </w:rPr>
              <w:t>–п</w:t>
            </w:r>
            <w:proofErr w:type="gramEnd"/>
            <w:r w:rsidRPr="00193216">
              <w:rPr>
                <w:sz w:val="28"/>
                <w:szCs w:val="28"/>
              </w:rPr>
              <w:t>ой!”, “</w:t>
            </w:r>
            <w:proofErr w:type="spellStart"/>
            <w:r w:rsidRPr="00193216">
              <w:rPr>
                <w:sz w:val="28"/>
                <w:szCs w:val="28"/>
              </w:rPr>
              <w:t>Тыңла</w:t>
            </w:r>
            <w:proofErr w:type="spellEnd"/>
            <w:r w:rsidRPr="00193216">
              <w:rPr>
                <w:sz w:val="28"/>
                <w:szCs w:val="28"/>
              </w:rPr>
              <w:t xml:space="preserve"> –</w:t>
            </w:r>
            <w:proofErr w:type="spellStart"/>
            <w:r w:rsidRPr="00193216">
              <w:rPr>
                <w:sz w:val="28"/>
                <w:szCs w:val="28"/>
              </w:rPr>
              <w:t>җырла</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Тәрбиячегә</w:t>
            </w:r>
            <w:proofErr w:type="spellEnd"/>
            <w:r w:rsidRPr="00193216">
              <w:rPr>
                <w:sz w:val="28"/>
                <w:szCs w:val="28"/>
              </w:rPr>
              <w:t xml:space="preserve"> </w:t>
            </w:r>
            <w:proofErr w:type="spellStart"/>
            <w:r w:rsidRPr="00193216">
              <w:rPr>
                <w:sz w:val="28"/>
                <w:szCs w:val="28"/>
              </w:rPr>
              <w:t>кушылып</w:t>
            </w:r>
            <w:proofErr w:type="spellEnd"/>
            <w:r w:rsidRPr="00193216">
              <w:rPr>
                <w:sz w:val="28"/>
                <w:szCs w:val="28"/>
              </w:rPr>
              <w:t xml:space="preserve"> </w:t>
            </w:r>
            <w:proofErr w:type="spellStart"/>
            <w:r w:rsidRPr="00193216">
              <w:rPr>
                <w:sz w:val="28"/>
                <w:szCs w:val="28"/>
              </w:rPr>
              <w:t>җырлау</w:t>
            </w:r>
            <w:proofErr w:type="spellEnd"/>
            <w:r w:rsidRPr="00193216">
              <w:rPr>
                <w:sz w:val="28"/>
                <w:szCs w:val="28"/>
              </w:rPr>
              <w:t xml:space="preserve">. </w:t>
            </w:r>
            <w:proofErr w:type="spellStart"/>
            <w:r w:rsidRPr="00193216">
              <w:rPr>
                <w:sz w:val="28"/>
                <w:szCs w:val="28"/>
              </w:rPr>
              <w:t>Тәрбияче</w:t>
            </w:r>
            <w:proofErr w:type="spellEnd"/>
            <w:r w:rsidRPr="00193216">
              <w:rPr>
                <w:sz w:val="28"/>
                <w:szCs w:val="28"/>
              </w:rPr>
              <w:t xml:space="preserve"> </w:t>
            </w:r>
            <w:proofErr w:type="spellStart"/>
            <w:proofErr w:type="gramStart"/>
            <w:r w:rsidRPr="00193216">
              <w:rPr>
                <w:sz w:val="28"/>
                <w:szCs w:val="28"/>
              </w:rPr>
              <w:lastRenderedPageBreak/>
              <w:t>р</w:t>
            </w:r>
            <w:proofErr w:type="gramEnd"/>
            <w:r w:rsidRPr="00193216">
              <w:rPr>
                <w:sz w:val="28"/>
                <w:szCs w:val="28"/>
              </w:rPr>
              <w:t>әсемнәрне</w:t>
            </w:r>
            <w:proofErr w:type="spellEnd"/>
            <w:r w:rsidRPr="00193216">
              <w:rPr>
                <w:sz w:val="28"/>
                <w:szCs w:val="28"/>
              </w:rPr>
              <w:t xml:space="preserve"> </w:t>
            </w:r>
            <w:proofErr w:type="spellStart"/>
            <w:r w:rsidRPr="00193216">
              <w:rPr>
                <w:sz w:val="28"/>
                <w:szCs w:val="28"/>
              </w:rPr>
              <w:t>күрсәтеп</w:t>
            </w:r>
            <w:proofErr w:type="spellEnd"/>
            <w:r w:rsidRPr="00193216">
              <w:rPr>
                <w:sz w:val="28"/>
                <w:szCs w:val="28"/>
              </w:rPr>
              <w:t xml:space="preserve"> бара: </w:t>
            </w:r>
          </w:p>
          <w:p w:rsidR="006B0B8B" w:rsidRPr="00193216" w:rsidRDefault="006B0B8B" w:rsidP="00193216">
            <w:pPr>
              <w:spacing w:line="360" w:lineRule="auto"/>
              <w:rPr>
                <w:sz w:val="28"/>
                <w:szCs w:val="28"/>
              </w:rPr>
            </w:pPr>
            <w:r w:rsidRPr="00193216">
              <w:rPr>
                <w:sz w:val="28"/>
                <w:szCs w:val="28"/>
              </w:rPr>
              <w:t>-</w:t>
            </w:r>
            <w:proofErr w:type="spellStart"/>
            <w:r w:rsidRPr="00193216">
              <w:rPr>
                <w:sz w:val="28"/>
                <w:szCs w:val="28"/>
              </w:rPr>
              <w:t>Әт</w:t>
            </w:r>
            <w:proofErr w:type="gramStart"/>
            <w:r w:rsidRPr="00193216">
              <w:rPr>
                <w:sz w:val="28"/>
                <w:szCs w:val="28"/>
              </w:rPr>
              <w:t>и-</w:t>
            </w:r>
            <w:proofErr w:type="gramEnd"/>
            <w:r w:rsidRPr="00193216">
              <w:rPr>
                <w:sz w:val="28"/>
                <w:szCs w:val="28"/>
              </w:rPr>
              <w:t>әти</w:t>
            </w:r>
            <w:proofErr w:type="spellEnd"/>
          </w:p>
          <w:p w:rsidR="006B0B8B" w:rsidRPr="00193216" w:rsidRDefault="006B0B8B" w:rsidP="00193216">
            <w:pPr>
              <w:spacing w:line="360" w:lineRule="auto"/>
              <w:rPr>
                <w:sz w:val="28"/>
                <w:szCs w:val="28"/>
              </w:rPr>
            </w:pPr>
            <w:r w:rsidRPr="00193216">
              <w:rPr>
                <w:sz w:val="28"/>
                <w:szCs w:val="28"/>
              </w:rPr>
              <w:t>-</w:t>
            </w:r>
            <w:proofErr w:type="spellStart"/>
            <w:r w:rsidRPr="00193216">
              <w:rPr>
                <w:sz w:val="28"/>
                <w:szCs w:val="28"/>
              </w:rPr>
              <w:t>Әни-әни</w:t>
            </w:r>
            <w:proofErr w:type="spellEnd"/>
          </w:p>
          <w:p w:rsidR="006B0B8B" w:rsidRPr="00193216" w:rsidRDefault="006B0B8B" w:rsidP="00193216">
            <w:pPr>
              <w:spacing w:line="360" w:lineRule="auto"/>
              <w:rPr>
                <w:sz w:val="28"/>
                <w:szCs w:val="28"/>
              </w:rPr>
            </w:pPr>
            <w:r w:rsidRPr="00193216">
              <w:rPr>
                <w:sz w:val="28"/>
                <w:szCs w:val="28"/>
              </w:rPr>
              <w:t>-</w:t>
            </w:r>
            <w:proofErr w:type="spellStart"/>
            <w:r w:rsidRPr="00193216">
              <w:rPr>
                <w:sz w:val="28"/>
                <w:szCs w:val="28"/>
              </w:rPr>
              <w:t>Малай-малай</w:t>
            </w:r>
            <w:proofErr w:type="spellEnd"/>
          </w:p>
          <w:p w:rsidR="006B0B8B" w:rsidRPr="00193216" w:rsidRDefault="006B0B8B" w:rsidP="00193216">
            <w:pPr>
              <w:spacing w:line="360" w:lineRule="auto"/>
              <w:rPr>
                <w:sz w:val="28"/>
                <w:szCs w:val="28"/>
              </w:rPr>
            </w:pPr>
            <w:r w:rsidRPr="00193216">
              <w:rPr>
                <w:sz w:val="28"/>
                <w:szCs w:val="28"/>
              </w:rPr>
              <w:t>-</w:t>
            </w:r>
            <w:proofErr w:type="spellStart"/>
            <w:r w:rsidRPr="00193216">
              <w:rPr>
                <w:sz w:val="28"/>
                <w:szCs w:val="28"/>
              </w:rPr>
              <w:t>Кыз-кыз</w:t>
            </w:r>
            <w:proofErr w:type="spellEnd"/>
          </w:p>
        </w:tc>
      </w:tr>
      <w:tr w:rsidR="006B0B8B" w:rsidRPr="00193216" w:rsidTr="006B0B8B">
        <w:tc>
          <w:tcPr>
            <w:tcW w:w="3179" w:type="dxa"/>
          </w:tcPr>
          <w:p w:rsidR="006B0B8B" w:rsidRPr="00193216" w:rsidRDefault="006B0B8B" w:rsidP="00193216">
            <w:pPr>
              <w:spacing w:line="360" w:lineRule="auto"/>
              <w:rPr>
                <w:sz w:val="28"/>
                <w:szCs w:val="28"/>
                <w:u w:val="single"/>
              </w:rPr>
            </w:pPr>
            <w:r w:rsidRPr="00193216">
              <w:rPr>
                <w:sz w:val="28"/>
                <w:szCs w:val="28"/>
                <w:u w:val="single"/>
              </w:rPr>
              <w:lastRenderedPageBreak/>
              <w:t>Игра</w:t>
            </w:r>
            <w:proofErr w:type="gramStart"/>
            <w:r w:rsidRPr="00193216">
              <w:rPr>
                <w:sz w:val="28"/>
                <w:szCs w:val="28"/>
                <w:u w:val="single"/>
              </w:rPr>
              <w:t>:“</w:t>
            </w:r>
            <w:proofErr w:type="spellStart"/>
            <w:proofErr w:type="gramEnd"/>
            <w:r w:rsidRPr="00193216">
              <w:rPr>
                <w:sz w:val="28"/>
                <w:szCs w:val="28"/>
                <w:u w:val="single"/>
              </w:rPr>
              <w:t>Тыңла</w:t>
            </w:r>
            <w:proofErr w:type="spellEnd"/>
            <w:r w:rsidRPr="00193216">
              <w:rPr>
                <w:sz w:val="28"/>
                <w:szCs w:val="28"/>
                <w:u w:val="single"/>
              </w:rPr>
              <w:t xml:space="preserve">, </w:t>
            </w:r>
            <w:proofErr w:type="spellStart"/>
            <w:r w:rsidRPr="00193216">
              <w:rPr>
                <w:sz w:val="28"/>
                <w:szCs w:val="28"/>
                <w:u w:val="single"/>
              </w:rPr>
              <w:t>күрсәт</w:t>
            </w:r>
            <w:proofErr w:type="spellEnd"/>
            <w:r w:rsidRPr="00193216">
              <w:rPr>
                <w:sz w:val="28"/>
                <w:szCs w:val="28"/>
                <w:u w:val="single"/>
              </w:rPr>
              <w:t xml:space="preserve">, </w:t>
            </w:r>
            <w:proofErr w:type="spellStart"/>
            <w:r w:rsidRPr="00193216">
              <w:rPr>
                <w:sz w:val="28"/>
                <w:szCs w:val="28"/>
                <w:u w:val="single"/>
              </w:rPr>
              <w:t>кабатла</w:t>
            </w:r>
            <w:proofErr w:type="spellEnd"/>
            <w:r w:rsidRPr="00193216">
              <w:rPr>
                <w:sz w:val="28"/>
                <w:szCs w:val="28"/>
                <w:u w:val="single"/>
              </w:rPr>
              <w:t xml:space="preserve">!” </w:t>
            </w:r>
          </w:p>
          <w:p w:rsidR="006B0B8B" w:rsidRPr="00193216" w:rsidRDefault="006B0B8B" w:rsidP="00193216">
            <w:pPr>
              <w:spacing w:line="360" w:lineRule="auto"/>
              <w:rPr>
                <w:sz w:val="28"/>
                <w:szCs w:val="28"/>
              </w:rPr>
            </w:pPr>
            <w:r w:rsidRPr="00193216">
              <w:rPr>
                <w:sz w:val="28"/>
                <w:szCs w:val="28"/>
              </w:rPr>
              <w:t xml:space="preserve">Аудио (4 </w:t>
            </w:r>
            <w:proofErr w:type="spellStart"/>
            <w:r w:rsidRPr="00193216">
              <w:rPr>
                <w:sz w:val="28"/>
                <w:szCs w:val="28"/>
              </w:rPr>
              <w:t>нче</w:t>
            </w:r>
            <w:proofErr w:type="spellEnd"/>
            <w:r w:rsidRPr="00193216">
              <w:rPr>
                <w:sz w:val="28"/>
                <w:szCs w:val="28"/>
              </w:rPr>
              <w:t xml:space="preserve"> </w:t>
            </w:r>
            <w:proofErr w:type="spellStart"/>
            <w:r w:rsidRPr="00193216">
              <w:rPr>
                <w:sz w:val="28"/>
                <w:szCs w:val="28"/>
              </w:rPr>
              <w:t>кисәк</w:t>
            </w:r>
            <w:proofErr w:type="spellEnd"/>
            <w:r w:rsidRPr="00193216">
              <w:rPr>
                <w:sz w:val="28"/>
                <w:szCs w:val="28"/>
              </w:rPr>
              <w:t>)</w:t>
            </w:r>
          </w:p>
          <w:p w:rsidR="006B0B8B" w:rsidRPr="00193216" w:rsidRDefault="006B0B8B" w:rsidP="00193216">
            <w:pPr>
              <w:spacing w:line="360" w:lineRule="auto"/>
              <w:rPr>
                <w:sz w:val="28"/>
                <w:szCs w:val="28"/>
                <w:lang w:val="tt-RU"/>
              </w:rPr>
            </w:pPr>
            <w:r w:rsidRPr="00193216">
              <w:rPr>
                <w:sz w:val="28"/>
                <w:szCs w:val="28"/>
              </w:rPr>
              <w:t>“Слушай, покажи, повтори!”</w:t>
            </w:r>
            <w:proofErr w:type="gramStart"/>
            <w:r w:rsidRPr="00193216">
              <w:rPr>
                <w:sz w:val="28"/>
                <w:szCs w:val="28"/>
              </w:rPr>
              <w:t>,“</w:t>
            </w:r>
            <w:proofErr w:type="spellStart"/>
            <w:proofErr w:type="gramEnd"/>
            <w:r w:rsidRPr="00193216">
              <w:rPr>
                <w:sz w:val="28"/>
                <w:szCs w:val="28"/>
              </w:rPr>
              <w:t>Тыңла</w:t>
            </w:r>
            <w:proofErr w:type="spellEnd"/>
            <w:r w:rsidRPr="00193216">
              <w:rPr>
                <w:sz w:val="28"/>
                <w:szCs w:val="28"/>
              </w:rPr>
              <w:t xml:space="preserve">, </w:t>
            </w:r>
            <w:proofErr w:type="spellStart"/>
            <w:r w:rsidRPr="00193216">
              <w:rPr>
                <w:sz w:val="28"/>
                <w:szCs w:val="28"/>
              </w:rPr>
              <w:t>күрсәт</w:t>
            </w:r>
            <w:proofErr w:type="spellEnd"/>
            <w:r w:rsidRPr="00193216">
              <w:rPr>
                <w:sz w:val="28"/>
                <w:szCs w:val="28"/>
              </w:rPr>
              <w:t xml:space="preserve">, </w:t>
            </w:r>
            <w:proofErr w:type="spellStart"/>
            <w:r w:rsidRPr="00193216">
              <w:rPr>
                <w:sz w:val="28"/>
                <w:szCs w:val="28"/>
              </w:rPr>
              <w:t>кабатла</w:t>
            </w:r>
            <w:proofErr w:type="spellEnd"/>
            <w:r w:rsidRPr="00193216">
              <w:rPr>
                <w:sz w:val="28"/>
                <w:szCs w:val="28"/>
              </w:rPr>
              <w:t>!</w:t>
            </w:r>
          </w:p>
        </w:tc>
        <w:tc>
          <w:tcPr>
            <w:tcW w:w="1891" w:type="dxa"/>
          </w:tcPr>
          <w:p w:rsidR="006B0B8B" w:rsidRPr="00193216" w:rsidRDefault="006B0B8B" w:rsidP="00193216">
            <w:pPr>
              <w:spacing w:line="360" w:lineRule="auto"/>
              <w:rPr>
                <w:sz w:val="28"/>
                <w:szCs w:val="28"/>
                <w:lang w:val="tt-RU"/>
              </w:rPr>
            </w:pPr>
            <w:r w:rsidRPr="00193216">
              <w:rPr>
                <w:sz w:val="28"/>
                <w:szCs w:val="28"/>
              </w:rPr>
              <w:t>“</w:t>
            </w:r>
            <w:proofErr w:type="spellStart"/>
            <w:r w:rsidRPr="00193216">
              <w:rPr>
                <w:sz w:val="28"/>
                <w:szCs w:val="28"/>
              </w:rPr>
              <w:t>Малай</w:t>
            </w:r>
            <w:proofErr w:type="spellEnd"/>
            <w:r w:rsidRPr="00193216">
              <w:rPr>
                <w:sz w:val="28"/>
                <w:szCs w:val="28"/>
              </w:rPr>
              <w:t xml:space="preserve">, </w:t>
            </w:r>
            <w:proofErr w:type="spellStart"/>
            <w:r w:rsidRPr="00193216">
              <w:rPr>
                <w:sz w:val="28"/>
                <w:szCs w:val="28"/>
              </w:rPr>
              <w:t>кыз</w:t>
            </w:r>
            <w:proofErr w:type="spellEnd"/>
            <w:r w:rsidRPr="00193216">
              <w:rPr>
                <w:sz w:val="28"/>
                <w:szCs w:val="28"/>
              </w:rPr>
              <w:t>”</w:t>
            </w:r>
            <w:r w:rsidRPr="00193216">
              <w:rPr>
                <w:sz w:val="28"/>
                <w:szCs w:val="28"/>
                <w:lang w:val="tt-RU"/>
              </w:rPr>
              <w:t>(2)</w:t>
            </w:r>
          </w:p>
          <w:p w:rsidR="006B0B8B" w:rsidRPr="00193216" w:rsidRDefault="006B0B8B" w:rsidP="00193216">
            <w:pPr>
              <w:spacing w:line="360" w:lineRule="auto"/>
              <w:rPr>
                <w:sz w:val="28"/>
                <w:szCs w:val="28"/>
                <w:lang w:val="tt-RU"/>
              </w:rPr>
            </w:pPr>
            <w:r w:rsidRPr="00193216">
              <w:rPr>
                <w:sz w:val="28"/>
                <w:szCs w:val="28"/>
                <w:lang w:val="tt-RU"/>
              </w:rPr>
              <w:t>Максат:</w:t>
            </w:r>
          </w:p>
          <w:p w:rsidR="006B0B8B" w:rsidRPr="00193216" w:rsidRDefault="006B0B8B" w:rsidP="00193216">
            <w:pPr>
              <w:spacing w:line="360" w:lineRule="auto"/>
              <w:rPr>
                <w:sz w:val="28"/>
                <w:szCs w:val="28"/>
                <w:lang w:val="tt-RU"/>
              </w:rPr>
            </w:pPr>
            <w:r w:rsidRPr="00193216">
              <w:rPr>
                <w:sz w:val="28"/>
                <w:szCs w:val="28"/>
                <w:lang w:val="tt-RU"/>
              </w:rPr>
              <w:t>1.Балаларда татар телендә сөйләшү теләген уяту.</w:t>
            </w:r>
          </w:p>
          <w:p w:rsidR="006B0B8B" w:rsidRPr="00193216" w:rsidRDefault="006B0B8B" w:rsidP="00193216">
            <w:pPr>
              <w:spacing w:line="360" w:lineRule="auto"/>
              <w:rPr>
                <w:sz w:val="28"/>
                <w:szCs w:val="28"/>
                <w:lang w:val="tt-RU"/>
              </w:rPr>
            </w:pPr>
            <w:r w:rsidRPr="00193216">
              <w:rPr>
                <w:sz w:val="28"/>
                <w:szCs w:val="28"/>
                <w:lang w:val="tt-RU"/>
              </w:rPr>
              <w:t>2.Яңа сүзләр белән таныштыру.</w:t>
            </w:r>
          </w:p>
        </w:tc>
        <w:tc>
          <w:tcPr>
            <w:tcW w:w="1559" w:type="dxa"/>
          </w:tcPr>
          <w:p w:rsidR="006B0B8B" w:rsidRPr="00193216" w:rsidRDefault="006B0B8B" w:rsidP="00193216">
            <w:pPr>
              <w:pStyle w:val="ab"/>
              <w:spacing w:line="360" w:lineRule="auto"/>
              <w:rPr>
                <w:sz w:val="28"/>
                <w:szCs w:val="28"/>
                <w:lang w:val="tt-RU"/>
              </w:rPr>
            </w:pPr>
            <w:r w:rsidRPr="00193216">
              <w:rPr>
                <w:sz w:val="28"/>
                <w:szCs w:val="28"/>
                <w:lang w:val="tt-RU"/>
              </w:rPr>
              <w:t>Альбом татарские национальные костюмы. (уголок краевединия)</w:t>
            </w:r>
          </w:p>
        </w:tc>
        <w:tc>
          <w:tcPr>
            <w:tcW w:w="1417" w:type="dxa"/>
          </w:tcPr>
          <w:p w:rsidR="006B0B8B" w:rsidRPr="00193216" w:rsidRDefault="006B0B8B" w:rsidP="00193216">
            <w:pPr>
              <w:spacing w:line="360" w:lineRule="auto"/>
              <w:rPr>
                <w:sz w:val="28"/>
                <w:szCs w:val="28"/>
                <w:lang w:val="tt-RU"/>
              </w:rPr>
            </w:pPr>
            <w:r w:rsidRPr="00193216">
              <w:rPr>
                <w:sz w:val="28"/>
                <w:szCs w:val="28"/>
                <w:lang w:val="tt-RU"/>
              </w:rPr>
              <w:t>Консультация для родителей: “Воспитание ребёнка в двуязычной среде”</w:t>
            </w:r>
          </w:p>
        </w:tc>
        <w:tc>
          <w:tcPr>
            <w:tcW w:w="1985" w:type="dxa"/>
          </w:tcPr>
          <w:p w:rsidR="006B0B8B" w:rsidRPr="00193216" w:rsidRDefault="006B0B8B" w:rsidP="00193216">
            <w:pPr>
              <w:spacing w:line="360" w:lineRule="auto"/>
              <w:rPr>
                <w:sz w:val="28"/>
                <w:szCs w:val="28"/>
              </w:rPr>
            </w:pPr>
            <w:proofErr w:type="spellStart"/>
            <w:r w:rsidRPr="00193216">
              <w:rPr>
                <w:sz w:val="28"/>
                <w:szCs w:val="28"/>
              </w:rPr>
              <w:t>Муз</w:t>
            </w:r>
            <w:proofErr w:type="gramStart"/>
            <w:r w:rsidRPr="00193216">
              <w:rPr>
                <w:sz w:val="28"/>
                <w:szCs w:val="28"/>
              </w:rPr>
              <w:t>.р</w:t>
            </w:r>
            <w:proofErr w:type="gramEnd"/>
            <w:r w:rsidRPr="00193216">
              <w:rPr>
                <w:sz w:val="28"/>
                <w:szCs w:val="28"/>
              </w:rPr>
              <w:t>уководитель</w:t>
            </w:r>
            <w:proofErr w:type="spellEnd"/>
            <w:r w:rsidRPr="00193216">
              <w:rPr>
                <w:sz w:val="28"/>
                <w:szCs w:val="28"/>
              </w:rPr>
              <w:t>:</w:t>
            </w:r>
          </w:p>
          <w:p w:rsidR="006B0B8B" w:rsidRPr="00193216" w:rsidRDefault="006B0B8B" w:rsidP="00193216">
            <w:pPr>
              <w:spacing w:line="360" w:lineRule="auto"/>
              <w:rPr>
                <w:sz w:val="28"/>
                <w:szCs w:val="28"/>
                <w:lang w:val="tt-RU"/>
              </w:rPr>
            </w:pPr>
            <w:r w:rsidRPr="00193216">
              <w:rPr>
                <w:sz w:val="28"/>
                <w:szCs w:val="28"/>
                <w:lang w:val="tt-RU"/>
              </w:rPr>
              <w:t>Бию.</w:t>
            </w:r>
          </w:p>
          <w:p w:rsidR="006B0B8B" w:rsidRPr="00193216" w:rsidRDefault="006B0B8B" w:rsidP="00193216">
            <w:pPr>
              <w:spacing w:line="360" w:lineRule="auto"/>
              <w:rPr>
                <w:sz w:val="28"/>
                <w:szCs w:val="28"/>
                <w:lang w:val="tt-RU"/>
              </w:rPr>
            </w:pPr>
            <w:r w:rsidRPr="00193216">
              <w:rPr>
                <w:sz w:val="28"/>
                <w:szCs w:val="28"/>
                <w:lang w:val="tt-RU"/>
              </w:rPr>
              <w:t>“Әпипә”(җырлап-биеп уйныйбыз)</w:t>
            </w:r>
          </w:p>
        </w:tc>
      </w:tr>
      <w:tr w:rsidR="006B0B8B" w:rsidRPr="0099140F" w:rsidTr="006B0B8B">
        <w:tc>
          <w:tcPr>
            <w:tcW w:w="3179" w:type="dxa"/>
          </w:tcPr>
          <w:p w:rsidR="006B0B8B" w:rsidRPr="00193216" w:rsidRDefault="006B0B8B" w:rsidP="00193216">
            <w:pPr>
              <w:spacing w:line="360" w:lineRule="auto"/>
              <w:rPr>
                <w:sz w:val="28"/>
                <w:szCs w:val="28"/>
                <w:u w:val="single"/>
              </w:rPr>
            </w:pPr>
            <w:r w:rsidRPr="00193216">
              <w:rPr>
                <w:sz w:val="28"/>
                <w:szCs w:val="28"/>
                <w:u w:val="single"/>
              </w:rPr>
              <w:t>Дидактическая игра: “Бел!”</w:t>
            </w:r>
          </w:p>
          <w:p w:rsidR="006B0B8B" w:rsidRPr="00193216" w:rsidRDefault="006B0B8B" w:rsidP="00193216">
            <w:pPr>
              <w:spacing w:line="360" w:lineRule="auto"/>
              <w:rPr>
                <w:sz w:val="28"/>
                <w:szCs w:val="28"/>
              </w:rPr>
            </w:pPr>
            <w:proofErr w:type="spellStart"/>
            <w:r w:rsidRPr="00193216">
              <w:rPr>
                <w:sz w:val="28"/>
                <w:szCs w:val="28"/>
              </w:rPr>
              <w:t>Тәрбияче</w:t>
            </w:r>
            <w:proofErr w:type="spellEnd"/>
            <w:r w:rsidRPr="00193216">
              <w:rPr>
                <w:sz w:val="28"/>
                <w:szCs w:val="28"/>
              </w:rPr>
              <w:t>: А кто ещё в этом доме живёт?</w:t>
            </w:r>
          </w:p>
          <w:p w:rsidR="006B0B8B" w:rsidRPr="00193216" w:rsidRDefault="006B0B8B" w:rsidP="00193216">
            <w:pPr>
              <w:spacing w:line="360" w:lineRule="auto"/>
              <w:rPr>
                <w:sz w:val="28"/>
                <w:szCs w:val="28"/>
              </w:rPr>
            </w:pPr>
            <w:proofErr w:type="spellStart"/>
            <w:r w:rsidRPr="00193216">
              <w:rPr>
                <w:sz w:val="28"/>
                <w:szCs w:val="28"/>
              </w:rPr>
              <w:t>Тәрбияче</w:t>
            </w:r>
            <w:proofErr w:type="spellEnd"/>
            <w:r w:rsidRPr="00193216">
              <w:rPr>
                <w:sz w:val="28"/>
                <w:szCs w:val="28"/>
              </w:rPr>
              <w:t xml:space="preserve"> </w:t>
            </w:r>
            <w:proofErr w:type="spellStart"/>
            <w:r w:rsidRPr="00193216">
              <w:rPr>
                <w:sz w:val="28"/>
                <w:szCs w:val="28"/>
              </w:rPr>
              <w:t>малай</w:t>
            </w:r>
            <w:proofErr w:type="spellEnd"/>
            <w:r w:rsidRPr="00193216">
              <w:rPr>
                <w:sz w:val="28"/>
                <w:szCs w:val="28"/>
              </w:rPr>
              <w:t xml:space="preserve">, </w:t>
            </w:r>
            <w:proofErr w:type="spellStart"/>
            <w:r w:rsidRPr="00193216">
              <w:rPr>
                <w:sz w:val="28"/>
                <w:szCs w:val="28"/>
              </w:rPr>
              <w:t>кыз</w:t>
            </w:r>
            <w:proofErr w:type="spellEnd"/>
            <w:r w:rsidRPr="00193216">
              <w:rPr>
                <w:sz w:val="28"/>
                <w:szCs w:val="28"/>
              </w:rPr>
              <w:t xml:space="preserve"> </w:t>
            </w:r>
            <w:proofErr w:type="spellStart"/>
            <w:proofErr w:type="gramStart"/>
            <w:r w:rsidRPr="00193216">
              <w:rPr>
                <w:sz w:val="28"/>
                <w:szCs w:val="28"/>
              </w:rPr>
              <w:t>р</w:t>
            </w:r>
            <w:proofErr w:type="gramEnd"/>
            <w:r w:rsidRPr="00193216">
              <w:rPr>
                <w:sz w:val="28"/>
                <w:szCs w:val="28"/>
              </w:rPr>
              <w:t>әсемнәрен</w:t>
            </w:r>
            <w:proofErr w:type="spellEnd"/>
            <w:r w:rsidRPr="00193216">
              <w:rPr>
                <w:sz w:val="28"/>
                <w:szCs w:val="28"/>
              </w:rPr>
              <w:t xml:space="preserve"> </w:t>
            </w:r>
            <w:proofErr w:type="spellStart"/>
            <w:r w:rsidRPr="00193216">
              <w:rPr>
                <w:sz w:val="28"/>
                <w:szCs w:val="28"/>
              </w:rPr>
              <w:t>күрсәтә</w:t>
            </w:r>
            <w:proofErr w:type="spellEnd"/>
            <w:r w:rsidRPr="00193216">
              <w:rPr>
                <w:sz w:val="28"/>
                <w:szCs w:val="28"/>
              </w:rPr>
              <w:t xml:space="preserve">. </w:t>
            </w:r>
          </w:p>
          <w:p w:rsidR="006B0B8B" w:rsidRPr="00193216" w:rsidRDefault="006B0B8B" w:rsidP="00193216">
            <w:pPr>
              <w:spacing w:line="360" w:lineRule="auto"/>
              <w:rPr>
                <w:sz w:val="28"/>
                <w:szCs w:val="28"/>
              </w:rPr>
            </w:pPr>
            <w:proofErr w:type="spellStart"/>
            <w:r w:rsidRPr="00193216">
              <w:rPr>
                <w:sz w:val="28"/>
                <w:szCs w:val="28"/>
              </w:rPr>
              <w:t>Балалар</w:t>
            </w:r>
            <w:proofErr w:type="spellEnd"/>
            <w:r w:rsidRPr="00193216">
              <w:rPr>
                <w:sz w:val="28"/>
                <w:szCs w:val="28"/>
              </w:rPr>
              <w:t xml:space="preserve">: мальчик, девочка. </w:t>
            </w:r>
          </w:p>
          <w:p w:rsidR="006B0B8B" w:rsidRPr="00193216" w:rsidRDefault="006B0B8B" w:rsidP="00193216">
            <w:pPr>
              <w:spacing w:line="360" w:lineRule="auto"/>
              <w:rPr>
                <w:sz w:val="28"/>
                <w:szCs w:val="28"/>
              </w:rPr>
            </w:pPr>
            <w:proofErr w:type="spellStart"/>
            <w:r w:rsidRPr="00193216">
              <w:rPr>
                <w:sz w:val="28"/>
                <w:szCs w:val="28"/>
              </w:rPr>
              <w:t>Тәрбияче</w:t>
            </w:r>
            <w:proofErr w:type="spellEnd"/>
            <w:r w:rsidRPr="00193216">
              <w:rPr>
                <w:sz w:val="28"/>
                <w:szCs w:val="28"/>
              </w:rPr>
              <w:t xml:space="preserve">: </w:t>
            </w:r>
            <w:proofErr w:type="spellStart"/>
            <w:r w:rsidRPr="00193216">
              <w:rPr>
                <w:sz w:val="28"/>
                <w:szCs w:val="28"/>
              </w:rPr>
              <w:t>малай</w:t>
            </w:r>
            <w:proofErr w:type="spellEnd"/>
            <w:r w:rsidRPr="00193216">
              <w:rPr>
                <w:sz w:val="28"/>
                <w:szCs w:val="28"/>
              </w:rPr>
              <w:t xml:space="preserve">, </w:t>
            </w:r>
            <w:proofErr w:type="spellStart"/>
            <w:r w:rsidRPr="00193216">
              <w:rPr>
                <w:sz w:val="28"/>
                <w:szCs w:val="28"/>
              </w:rPr>
              <w:t>кыз</w:t>
            </w:r>
            <w:proofErr w:type="spellEnd"/>
            <w:r w:rsidRPr="00193216">
              <w:rPr>
                <w:sz w:val="28"/>
                <w:szCs w:val="28"/>
              </w:rPr>
              <w:t xml:space="preserve">. </w:t>
            </w:r>
          </w:p>
          <w:p w:rsidR="006B0B8B" w:rsidRPr="00193216" w:rsidRDefault="006B0B8B" w:rsidP="00193216">
            <w:pPr>
              <w:spacing w:line="360" w:lineRule="auto"/>
              <w:rPr>
                <w:sz w:val="28"/>
                <w:szCs w:val="28"/>
                <w:lang w:val="tt-RU"/>
              </w:rPr>
            </w:pPr>
            <w:proofErr w:type="spellStart"/>
            <w:r w:rsidRPr="00193216">
              <w:rPr>
                <w:sz w:val="28"/>
                <w:szCs w:val="28"/>
              </w:rPr>
              <w:t>Тәрбияче</w:t>
            </w:r>
            <w:proofErr w:type="spellEnd"/>
            <w:r w:rsidRPr="00193216">
              <w:rPr>
                <w:sz w:val="28"/>
                <w:szCs w:val="28"/>
              </w:rPr>
              <w:t xml:space="preserve"> </w:t>
            </w:r>
            <w:proofErr w:type="spellStart"/>
            <w:proofErr w:type="gramStart"/>
            <w:r w:rsidRPr="00193216">
              <w:rPr>
                <w:sz w:val="28"/>
                <w:szCs w:val="28"/>
              </w:rPr>
              <w:t>р</w:t>
            </w:r>
            <w:proofErr w:type="gramEnd"/>
            <w:r w:rsidRPr="00193216">
              <w:rPr>
                <w:sz w:val="28"/>
                <w:szCs w:val="28"/>
              </w:rPr>
              <w:t>әсемне</w:t>
            </w:r>
            <w:proofErr w:type="spellEnd"/>
            <w:r w:rsidRPr="00193216">
              <w:rPr>
                <w:sz w:val="28"/>
                <w:szCs w:val="28"/>
              </w:rPr>
              <w:t xml:space="preserve"> </w:t>
            </w:r>
            <w:proofErr w:type="spellStart"/>
            <w:r w:rsidRPr="00193216">
              <w:rPr>
                <w:sz w:val="28"/>
                <w:szCs w:val="28"/>
              </w:rPr>
              <w:t>күрсәтә</w:t>
            </w:r>
            <w:proofErr w:type="spellEnd"/>
            <w:r w:rsidRPr="00193216">
              <w:rPr>
                <w:sz w:val="28"/>
                <w:szCs w:val="28"/>
              </w:rPr>
              <w:t xml:space="preserve">, </w:t>
            </w:r>
            <w:proofErr w:type="spellStart"/>
            <w:r w:rsidRPr="00193216">
              <w:rPr>
                <w:sz w:val="28"/>
                <w:szCs w:val="28"/>
              </w:rPr>
              <w:t>сүзне</w:t>
            </w:r>
            <w:proofErr w:type="spellEnd"/>
            <w:r w:rsidRPr="00193216">
              <w:rPr>
                <w:sz w:val="28"/>
                <w:szCs w:val="28"/>
              </w:rPr>
              <w:t xml:space="preserve"> </w:t>
            </w:r>
            <w:proofErr w:type="spellStart"/>
            <w:r w:rsidRPr="00193216">
              <w:rPr>
                <w:sz w:val="28"/>
                <w:szCs w:val="28"/>
              </w:rPr>
              <w:t>әйтә</w:t>
            </w:r>
            <w:proofErr w:type="spellEnd"/>
            <w:r w:rsidRPr="00193216">
              <w:rPr>
                <w:sz w:val="28"/>
                <w:szCs w:val="28"/>
              </w:rPr>
              <w:t xml:space="preserve">, </w:t>
            </w:r>
            <w:proofErr w:type="spellStart"/>
            <w:r w:rsidRPr="00193216">
              <w:rPr>
                <w:sz w:val="28"/>
                <w:szCs w:val="28"/>
              </w:rPr>
              <w:t>балалар</w:t>
            </w:r>
            <w:proofErr w:type="spellEnd"/>
            <w:r w:rsidRPr="00193216">
              <w:rPr>
                <w:sz w:val="28"/>
                <w:szCs w:val="28"/>
              </w:rPr>
              <w:t xml:space="preserve"> </w:t>
            </w:r>
            <w:proofErr w:type="spellStart"/>
            <w:r w:rsidRPr="00193216">
              <w:rPr>
                <w:sz w:val="28"/>
                <w:szCs w:val="28"/>
              </w:rPr>
              <w:t>белән</w:t>
            </w:r>
            <w:proofErr w:type="spellEnd"/>
            <w:r w:rsidRPr="00193216">
              <w:rPr>
                <w:sz w:val="28"/>
                <w:szCs w:val="28"/>
              </w:rPr>
              <w:t xml:space="preserve"> </w:t>
            </w:r>
            <w:proofErr w:type="spellStart"/>
            <w:r w:rsidRPr="00193216">
              <w:rPr>
                <w:sz w:val="28"/>
                <w:szCs w:val="28"/>
              </w:rPr>
              <w:t>бергә</w:t>
            </w:r>
            <w:proofErr w:type="spellEnd"/>
            <w:r w:rsidRPr="00193216">
              <w:rPr>
                <w:sz w:val="28"/>
                <w:szCs w:val="28"/>
              </w:rPr>
              <w:t xml:space="preserve"> </w:t>
            </w:r>
            <w:proofErr w:type="spellStart"/>
            <w:r w:rsidRPr="00193216">
              <w:rPr>
                <w:sz w:val="28"/>
                <w:szCs w:val="28"/>
              </w:rPr>
              <w:t>кабатлый</w:t>
            </w:r>
            <w:proofErr w:type="spellEnd"/>
            <w:r w:rsidRPr="00193216">
              <w:rPr>
                <w:sz w:val="28"/>
                <w:szCs w:val="28"/>
              </w:rPr>
              <w:t>.</w:t>
            </w:r>
          </w:p>
          <w:p w:rsidR="006B0B8B" w:rsidRPr="00193216" w:rsidRDefault="006B0B8B" w:rsidP="00193216">
            <w:pPr>
              <w:spacing w:line="360" w:lineRule="auto"/>
              <w:rPr>
                <w:sz w:val="28"/>
                <w:szCs w:val="28"/>
                <w:u w:val="single"/>
                <w:lang w:val="tt-RU"/>
              </w:rPr>
            </w:pPr>
            <w:r w:rsidRPr="00193216">
              <w:rPr>
                <w:sz w:val="28"/>
                <w:szCs w:val="28"/>
                <w:u w:val="single"/>
                <w:lang w:val="tt-RU"/>
              </w:rPr>
              <w:lastRenderedPageBreak/>
              <w:t>Сүзле уен: “Исемеңне җырлап әйт”</w:t>
            </w:r>
          </w:p>
          <w:p w:rsidR="006B0B8B" w:rsidRPr="00193216" w:rsidRDefault="006B0B8B" w:rsidP="00193216">
            <w:pPr>
              <w:spacing w:line="360" w:lineRule="auto"/>
              <w:rPr>
                <w:sz w:val="28"/>
                <w:szCs w:val="28"/>
                <w:lang w:val="tt-RU"/>
              </w:rPr>
            </w:pPr>
            <w:r w:rsidRPr="00193216">
              <w:rPr>
                <w:sz w:val="28"/>
                <w:szCs w:val="28"/>
                <w:lang w:val="tt-RU"/>
              </w:rPr>
              <w:t>Мин Коля.</w:t>
            </w:r>
          </w:p>
          <w:p w:rsidR="006B0B8B" w:rsidRPr="00193216" w:rsidRDefault="006B0B8B" w:rsidP="00193216">
            <w:pPr>
              <w:spacing w:line="360" w:lineRule="auto"/>
              <w:rPr>
                <w:sz w:val="28"/>
                <w:szCs w:val="28"/>
                <w:lang w:val="tt-RU"/>
              </w:rPr>
            </w:pPr>
          </w:p>
        </w:tc>
        <w:tc>
          <w:tcPr>
            <w:tcW w:w="1891" w:type="dxa"/>
          </w:tcPr>
          <w:p w:rsidR="006B0B8B" w:rsidRPr="00193216" w:rsidRDefault="006B0B8B" w:rsidP="00193216">
            <w:pPr>
              <w:spacing w:line="360" w:lineRule="auto"/>
              <w:rPr>
                <w:sz w:val="28"/>
                <w:szCs w:val="28"/>
                <w:lang w:val="tt-RU"/>
              </w:rPr>
            </w:pPr>
            <w:r w:rsidRPr="00193216">
              <w:rPr>
                <w:sz w:val="28"/>
                <w:szCs w:val="28"/>
              </w:rPr>
              <w:lastRenderedPageBreak/>
              <w:t xml:space="preserve">“Минем </w:t>
            </w:r>
            <w:proofErr w:type="spellStart"/>
            <w:r w:rsidRPr="00193216">
              <w:rPr>
                <w:sz w:val="28"/>
                <w:szCs w:val="28"/>
              </w:rPr>
              <w:t>туганнарым</w:t>
            </w:r>
            <w:proofErr w:type="spellEnd"/>
            <w:r w:rsidRPr="00193216">
              <w:rPr>
                <w:sz w:val="28"/>
                <w:szCs w:val="28"/>
              </w:rPr>
              <w:t>”</w:t>
            </w:r>
            <w:r w:rsidRPr="00193216">
              <w:rPr>
                <w:sz w:val="28"/>
                <w:szCs w:val="28"/>
                <w:lang w:val="tt-RU"/>
              </w:rPr>
              <w:t>(3)</w:t>
            </w:r>
          </w:p>
          <w:p w:rsidR="006B0B8B" w:rsidRPr="00193216" w:rsidRDefault="006B0B8B" w:rsidP="00193216">
            <w:pPr>
              <w:spacing w:line="360" w:lineRule="auto"/>
              <w:rPr>
                <w:sz w:val="28"/>
                <w:szCs w:val="28"/>
                <w:lang w:val="tt-RU"/>
              </w:rPr>
            </w:pPr>
            <w:r w:rsidRPr="00193216">
              <w:rPr>
                <w:sz w:val="28"/>
                <w:szCs w:val="28"/>
                <w:lang w:val="tt-RU"/>
              </w:rPr>
              <w:t>Максат:</w:t>
            </w:r>
          </w:p>
          <w:p w:rsidR="006B0B8B" w:rsidRPr="00193216" w:rsidRDefault="006B0B8B" w:rsidP="00193216">
            <w:pPr>
              <w:spacing w:line="360" w:lineRule="auto"/>
              <w:rPr>
                <w:sz w:val="28"/>
                <w:szCs w:val="28"/>
                <w:lang w:val="tt-RU"/>
              </w:rPr>
            </w:pPr>
            <w:r w:rsidRPr="00193216">
              <w:rPr>
                <w:sz w:val="28"/>
                <w:szCs w:val="28"/>
                <w:lang w:val="tt-RU"/>
              </w:rPr>
              <w:t>1.Гаилә темасына караган сүзләрне кулланышка кертү эшен дәвам итү.</w:t>
            </w:r>
          </w:p>
          <w:p w:rsidR="006B0B8B" w:rsidRPr="00193216" w:rsidRDefault="006B0B8B" w:rsidP="00193216">
            <w:pPr>
              <w:spacing w:line="360" w:lineRule="auto"/>
              <w:rPr>
                <w:sz w:val="28"/>
                <w:szCs w:val="28"/>
                <w:lang w:val="tt-RU"/>
              </w:rPr>
            </w:pPr>
            <w:r w:rsidRPr="00193216">
              <w:rPr>
                <w:sz w:val="28"/>
                <w:szCs w:val="28"/>
                <w:lang w:val="tt-RU"/>
              </w:rPr>
              <w:t xml:space="preserve">2.Яңа сүзләрне </w:t>
            </w:r>
            <w:r w:rsidRPr="00193216">
              <w:rPr>
                <w:sz w:val="28"/>
                <w:szCs w:val="28"/>
                <w:lang w:val="tt-RU"/>
              </w:rPr>
              <w:lastRenderedPageBreak/>
              <w:t>кулланышка кертү. Сүзләрнең яңгырашы буенча аерма белергә өйрәтү.</w:t>
            </w:r>
          </w:p>
          <w:p w:rsidR="006B0B8B" w:rsidRPr="00193216" w:rsidRDefault="006B0B8B" w:rsidP="00193216">
            <w:pPr>
              <w:spacing w:line="360" w:lineRule="auto"/>
              <w:rPr>
                <w:sz w:val="28"/>
                <w:szCs w:val="28"/>
                <w:lang w:val="tt-RU"/>
              </w:rPr>
            </w:pPr>
            <w:r w:rsidRPr="00193216">
              <w:rPr>
                <w:sz w:val="28"/>
                <w:szCs w:val="28"/>
                <w:lang w:val="tt-RU"/>
              </w:rPr>
              <w:t>3. Татар телендә аралашу теләген тәрбияләү.</w:t>
            </w:r>
          </w:p>
        </w:tc>
        <w:tc>
          <w:tcPr>
            <w:tcW w:w="1559" w:type="dxa"/>
          </w:tcPr>
          <w:p w:rsidR="006B0B8B" w:rsidRPr="00193216" w:rsidRDefault="006B0B8B" w:rsidP="00193216">
            <w:pPr>
              <w:spacing w:line="360" w:lineRule="auto"/>
              <w:rPr>
                <w:sz w:val="28"/>
                <w:szCs w:val="28"/>
                <w:lang w:val="tt-RU"/>
              </w:rPr>
            </w:pPr>
            <w:r w:rsidRPr="00193216">
              <w:rPr>
                <w:sz w:val="28"/>
                <w:szCs w:val="28"/>
                <w:lang w:val="tt-RU"/>
              </w:rPr>
              <w:lastRenderedPageBreak/>
              <w:t xml:space="preserve">Альбом для раскрашивания. (уголок худ.творчества) </w:t>
            </w:r>
          </w:p>
        </w:tc>
        <w:tc>
          <w:tcPr>
            <w:tcW w:w="1417" w:type="dxa"/>
          </w:tcPr>
          <w:p w:rsidR="006B0B8B" w:rsidRPr="00193216" w:rsidRDefault="006B0B8B" w:rsidP="00193216">
            <w:pPr>
              <w:spacing w:line="360" w:lineRule="auto"/>
              <w:rPr>
                <w:sz w:val="28"/>
                <w:szCs w:val="28"/>
                <w:lang w:val="tt-RU"/>
              </w:rPr>
            </w:pPr>
            <w:r w:rsidRPr="00193216">
              <w:rPr>
                <w:sz w:val="28"/>
                <w:szCs w:val="28"/>
                <w:lang w:val="tt-RU"/>
              </w:rPr>
              <w:t>Папка-передвижка “Татарские национальные костюмы”</w:t>
            </w:r>
          </w:p>
        </w:tc>
        <w:tc>
          <w:tcPr>
            <w:tcW w:w="1985" w:type="dxa"/>
          </w:tcPr>
          <w:p w:rsidR="006B0B8B" w:rsidRPr="00193216" w:rsidRDefault="006B0B8B" w:rsidP="00193216">
            <w:pPr>
              <w:spacing w:line="360" w:lineRule="auto"/>
              <w:rPr>
                <w:sz w:val="28"/>
                <w:szCs w:val="28"/>
                <w:lang w:val="tt-RU"/>
              </w:rPr>
            </w:pPr>
            <w:r w:rsidRPr="00193216">
              <w:rPr>
                <w:sz w:val="28"/>
                <w:szCs w:val="28"/>
                <w:lang w:val="tt-RU"/>
              </w:rPr>
              <w:t>Муз.руководитель:</w:t>
            </w:r>
          </w:p>
          <w:p w:rsidR="006B0B8B" w:rsidRPr="00193216" w:rsidRDefault="006B0B8B" w:rsidP="00193216">
            <w:pPr>
              <w:spacing w:line="360" w:lineRule="auto"/>
              <w:rPr>
                <w:sz w:val="28"/>
                <w:szCs w:val="28"/>
                <w:lang w:val="tt-RU"/>
              </w:rPr>
            </w:pPr>
            <w:r w:rsidRPr="00193216">
              <w:rPr>
                <w:sz w:val="28"/>
                <w:szCs w:val="28"/>
                <w:lang w:val="tt-RU"/>
              </w:rPr>
              <w:t>Сүзле-уен. “Чәбәк-чәбәкәй” (җырлап-биеп уйныйбыз)</w:t>
            </w:r>
          </w:p>
        </w:tc>
      </w:tr>
      <w:tr w:rsidR="006B0B8B" w:rsidRPr="00193216" w:rsidTr="006B0B8B">
        <w:tc>
          <w:tcPr>
            <w:tcW w:w="3179" w:type="dxa"/>
          </w:tcPr>
          <w:p w:rsidR="006B0B8B" w:rsidRPr="00193216" w:rsidRDefault="006B0B8B" w:rsidP="00193216">
            <w:pPr>
              <w:spacing w:line="360" w:lineRule="auto"/>
              <w:rPr>
                <w:sz w:val="28"/>
                <w:szCs w:val="28"/>
                <w:u w:val="single"/>
              </w:rPr>
            </w:pPr>
            <w:r w:rsidRPr="00193216">
              <w:rPr>
                <w:sz w:val="28"/>
                <w:szCs w:val="28"/>
                <w:u w:val="single"/>
              </w:rPr>
              <w:lastRenderedPageBreak/>
              <w:t xml:space="preserve">Дидактическая игра: “Кем </w:t>
            </w:r>
            <w:proofErr w:type="spellStart"/>
            <w:r w:rsidRPr="00193216">
              <w:rPr>
                <w:sz w:val="28"/>
                <w:szCs w:val="28"/>
                <w:u w:val="single"/>
              </w:rPr>
              <w:t>юк</w:t>
            </w:r>
            <w:proofErr w:type="spellEnd"/>
            <w:r w:rsidRPr="00193216">
              <w:rPr>
                <w:sz w:val="28"/>
                <w:szCs w:val="28"/>
                <w:u w:val="single"/>
              </w:rPr>
              <w:t xml:space="preserve">?” </w:t>
            </w:r>
          </w:p>
          <w:p w:rsidR="006B0B8B" w:rsidRPr="00193216" w:rsidRDefault="006B0B8B" w:rsidP="00193216">
            <w:pPr>
              <w:spacing w:line="360" w:lineRule="auto"/>
              <w:rPr>
                <w:sz w:val="28"/>
                <w:szCs w:val="28"/>
              </w:rPr>
            </w:pPr>
            <w:proofErr w:type="spellStart"/>
            <w:r w:rsidRPr="00193216">
              <w:rPr>
                <w:sz w:val="28"/>
                <w:szCs w:val="28"/>
              </w:rPr>
              <w:t>Тәрбияче</w:t>
            </w:r>
            <w:proofErr w:type="spellEnd"/>
            <w:r w:rsidRPr="00193216">
              <w:rPr>
                <w:sz w:val="28"/>
                <w:szCs w:val="28"/>
              </w:rPr>
              <w:t xml:space="preserve">: Кем </w:t>
            </w:r>
            <w:proofErr w:type="spellStart"/>
            <w:r w:rsidRPr="00193216">
              <w:rPr>
                <w:sz w:val="28"/>
                <w:szCs w:val="28"/>
              </w:rPr>
              <w:t>юк</w:t>
            </w:r>
            <w:proofErr w:type="spellEnd"/>
            <w:r w:rsidRPr="00193216">
              <w:rPr>
                <w:sz w:val="28"/>
                <w:szCs w:val="28"/>
              </w:rPr>
              <w:t>?</w:t>
            </w:r>
          </w:p>
          <w:p w:rsidR="006B0B8B" w:rsidRPr="00193216" w:rsidRDefault="006B0B8B" w:rsidP="00193216">
            <w:pPr>
              <w:spacing w:line="360" w:lineRule="auto"/>
              <w:rPr>
                <w:sz w:val="28"/>
                <w:szCs w:val="28"/>
                <w:lang w:val="tt-RU"/>
              </w:rPr>
            </w:pPr>
            <w:proofErr w:type="spellStart"/>
            <w:r w:rsidRPr="00193216">
              <w:rPr>
                <w:sz w:val="28"/>
                <w:szCs w:val="28"/>
              </w:rPr>
              <w:t>Балалар</w:t>
            </w:r>
            <w:proofErr w:type="spellEnd"/>
            <w:r w:rsidRPr="00193216">
              <w:rPr>
                <w:sz w:val="28"/>
                <w:szCs w:val="28"/>
              </w:rPr>
              <w:t xml:space="preserve">: </w:t>
            </w:r>
            <w:proofErr w:type="spellStart"/>
            <w:r w:rsidRPr="00193216">
              <w:rPr>
                <w:sz w:val="28"/>
                <w:szCs w:val="28"/>
              </w:rPr>
              <w:t>Әти</w:t>
            </w:r>
            <w:proofErr w:type="spellEnd"/>
            <w:r w:rsidRPr="00193216">
              <w:rPr>
                <w:sz w:val="28"/>
                <w:szCs w:val="28"/>
              </w:rPr>
              <w:t xml:space="preserve"> (</w:t>
            </w:r>
            <w:proofErr w:type="spellStart"/>
            <w:r w:rsidRPr="00193216">
              <w:rPr>
                <w:sz w:val="28"/>
                <w:szCs w:val="28"/>
              </w:rPr>
              <w:t>әни</w:t>
            </w:r>
            <w:proofErr w:type="spellEnd"/>
            <w:r w:rsidRPr="00193216">
              <w:rPr>
                <w:sz w:val="28"/>
                <w:szCs w:val="28"/>
              </w:rPr>
              <w:t xml:space="preserve">, </w:t>
            </w:r>
            <w:proofErr w:type="spellStart"/>
            <w:r w:rsidRPr="00193216">
              <w:rPr>
                <w:sz w:val="28"/>
                <w:szCs w:val="28"/>
              </w:rPr>
              <w:t>кыз</w:t>
            </w:r>
            <w:proofErr w:type="spellEnd"/>
            <w:r w:rsidRPr="00193216">
              <w:rPr>
                <w:sz w:val="28"/>
                <w:szCs w:val="28"/>
              </w:rPr>
              <w:t xml:space="preserve">, </w:t>
            </w:r>
            <w:proofErr w:type="spellStart"/>
            <w:r w:rsidRPr="00193216">
              <w:rPr>
                <w:sz w:val="28"/>
                <w:szCs w:val="28"/>
              </w:rPr>
              <w:t>малай</w:t>
            </w:r>
            <w:proofErr w:type="spellEnd"/>
            <w:r w:rsidRPr="00193216">
              <w:rPr>
                <w:sz w:val="28"/>
                <w:szCs w:val="28"/>
              </w:rPr>
              <w:t xml:space="preserve">). </w:t>
            </w: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u w:val="single"/>
              </w:rPr>
            </w:pPr>
            <w:r w:rsidRPr="00193216">
              <w:rPr>
                <w:sz w:val="28"/>
                <w:szCs w:val="28"/>
              </w:rPr>
              <w:t xml:space="preserve">Воспитатель с детьми слушает </w:t>
            </w:r>
            <w:r w:rsidRPr="00193216">
              <w:rPr>
                <w:sz w:val="28"/>
                <w:szCs w:val="28"/>
                <w:u w:val="single"/>
              </w:rPr>
              <w:t>аудио диск (1-1</w:t>
            </w:r>
            <w:r w:rsidRPr="00193216">
              <w:rPr>
                <w:sz w:val="28"/>
                <w:szCs w:val="28"/>
                <w:u w:val="single"/>
                <w:lang w:val="tt-RU"/>
              </w:rPr>
              <w:t>0</w:t>
            </w:r>
            <w:r w:rsidRPr="00193216">
              <w:rPr>
                <w:sz w:val="28"/>
                <w:szCs w:val="28"/>
                <w:u w:val="single"/>
              </w:rPr>
              <w:t>)</w:t>
            </w:r>
          </w:p>
          <w:p w:rsidR="006B0B8B" w:rsidRPr="00193216" w:rsidRDefault="006B0B8B" w:rsidP="00193216">
            <w:pPr>
              <w:spacing w:line="360" w:lineRule="auto"/>
              <w:rPr>
                <w:sz w:val="28"/>
                <w:szCs w:val="28"/>
              </w:rPr>
            </w:pPr>
          </w:p>
        </w:tc>
        <w:tc>
          <w:tcPr>
            <w:tcW w:w="1891" w:type="dxa"/>
          </w:tcPr>
          <w:p w:rsidR="006B0B8B" w:rsidRPr="00193216" w:rsidRDefault="006B0B8B" w:rsidP="00193216">
            <w:pPr>
              <w:spacing w:line="360" w:lineRule="auto"/>
              <w:rPr>
                <w:sz w:val="28"/>
                <w:szCs w:val="28"/>
                <w:lang w:val="tt-RU"/>
              </w:rPr>
            </w:pPr>
            <w:r w:rsidRPr="00193216">
              <w:rPr>
                <w:sz w:val="28"/>
                <w:szCs w:val="28"/>
              </w:rPr>
              <w:t xml:space="preserve"> “</w:t>
            </w:r>
            <w:proofErr w:type="spellStart"/>
            <w:r w:rsidRPr="00193216">
              <w:rPr>
                <w:sz w:val="28"/>
                <w:szCs w:val="28"/>
              </w:rPr>
              <w:t>Әйдәгез</w:t>
            </w:r>
            <w:proofErr w:type="spellEnd"/>
            <w:r w:rsidRPr="00193216">
              <w:rPr>
                <w:sz w:val="28"/>
                <w:szCs w:val="28"/>
              </w:rPr>
              <w:t xml:space="preserve">, </w:t>
            </w:r>
            <w:proofErr w:type="spellStart"/>
            <w:r w:rsidRPr="00193216">
              <w:rPr>
                <w:sz w:val="28"/>
                <w:szCs w:val="28"/>
              </w:rPr>
              <w:t>танышыйк</w:t>
            </w:r>
            <w:proofErr w:type="spellEnd"/>
            <w:r w:rsidRPr="00193216">
              <w:rPr>
                <w:sz w:val="28"/>
                <w:szCs w:val="28"/>
              </w:rPr>
              <w:t>”</w:t>
            </w:r>
            <w:r w:rsidRPr="00193216">
              <w:rPr>
                <w:sz w:val="28"/>
                <w:szCs w:val="28"/>
                <w:lang w:val="tt-RU"/>
              </w:rPr>
              <w:t>(4)</w:t>
            </w:r>
          </w:p>
          <w:p w:rsidR="006B0B8B" w:rsidRPr="00193216" w:rsidRDefault="006B0B8B" w:rsidP="00193216">
            <w:pPr>
              <w:spacing w:line="360" w:lineRule="auto"/>
              <w:rPr>
                <w:sz w:val="28"/>
                <w:szCs w:val="28"/>
                <w:lang w:val="tt-RU"/>
              </w:rPr>
            </w:pPr>
            <w:r w:rsidRPr="00193216">
              <w:rPr>
                <w:sz w:val="28"/>
                <w:szCs w:val="28"/>
                <w:lang w:val="tt-RU"/>
              </w:rPr>
              <w:t>Максат:</w:t>
            </w:r>
          </w:p>
          <w:p w:rsidR="006B0B8B" w:rsidRPr="00193216" w:rsidRDefault="006B0B8B" w:rsidP="00193216">
            <w:pPr>
              <w:spacing w:line="360" w:lineRule="auto"/>
              <w:rPr>
                <w:sz w:val="28"/>
                <w:szCs w:val="28"/>
                <w:lang w:val="tt-RU"/>
              </w:rPr>
            </w:pPr>
            <w:r w:rsidRPr="00193216">
              <w:rPr>
                <w:sz w:val="28"/>
                <w:szCs w:val="28"/>
                <w:lang w:val="tt-RU"/>
              </w:rPr>
              <w:t>1.Танышу лексикасы өстендә эшләү.</w:t>
            </w:r>
          </w:p>
          <w:p w:rsidR="006B0B8B" w:rsidRPr="00193216" w:rsidRDefault="006B0B8B" w:rsidP="00193216">
            <w:pPr>
              <w:spacing w:line="360" w:lineRule="auto"/>
              <w:rPr>
                <w:sz w:val="28"/>
                <w:szCs w:val="28"/>
                <w:lang w:val="tt-RU"/>
              </w:rPr>
            </w:pPr>
            <w:r w:rsidRPr="00193216">
              <w:rPr>
                <w:sz w:val="28"/>
                <w:szCs w:val="28"/>
                <w:lang w:val="tt-RU"/>
              </w:rPr>
              <w:t>2.Диалогик сөйләм телен үстерү.</w:t>
            </w:r>
          </w:p>
          <w:p w:rsidR="006B0B8B" w:rsidRPr="00193216" w:rsidRDefault="006B0B8B" w:rsidP="00193216">
            <w:pPr>
              <w:spacing w:line="360" w:lineRule="auto"/>
              <w:rPr>
                <w:sz w:val="28"/>
                <w:szCs w:val="28"/>
                <w:lang w:val="tt-RU"/>
              </w:rPr>
            </w:pPr>
            <w:r w:rsidRPr="00193216">
              <w:rPr>
                <w:sz w:val="28"/>
                <w:szCs w:val="28"/>
                <w:lang w:val="tt-RU"/>
              </w:rPr>
              <w:t>3.Татар телен өйрәнергә кызыксыну уяту.</w:t>
            </w: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tc>
        <w:tc>
          <w:tcPr>
            <w:tcW w:w="1559" w:type="dxa"/>
          </w:tcPr>
          <w:p w:rsidR="006B0B8B" w:rsidRPr="00193216" w:rsidRDefault="006B0B8B" w:rsidP="00193216">
            <w:pPr>
              <w:spacing w:line="360" w:lineRule="auto"/>
              <w:rPr>
                <w:sz w:val="28"/>
                <w:szCs w:val="28"/>
                <w:lang w:val="tt-RU"/>
              </w:rPr>
            </w:pPr>
            <w:r w:rsidRPr="00193216">
              <w:rPr>
                <w:sz w:val="28"/>
                <w:szCs w:val="28"/>
                <w:lang w:val="tt-RU"/>
              </w:rPr>
              <w:t>Выставка книг-сказок на татарском языке.(уголок чтения)</w:t>
            </w: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tc>
        <w:tc>
          <w:tcPr>
            <w:tcW w:w="1417" w:type="dxa"/>
          </w:tcPr>
          <w:p w:rsidR="006B0B8B" w:rsidRPr="00193216" w:rsidRDefault="006B0B8B" w:rsidP="00193216">
            <w:pPr>
              <w:spacing w:line="360" w:lineRule="auto"/>
              <w:rPr>
                <w:sz w:val="28"/>
                <w:szCs w:val="28"/>
                <w:lang w:val="tt-RU"/>
              </w:rPr>
            </w:pPr>
            <w:r w:rsidRPr="00193216">
              <w:rPr>
                <w:sz w:val="28"/>
                <w:szCs w:val="28"/>
                <w:lang w:val="tt-RU"/>
              </w:rPr>
              <w:t>Фотоальбом “Моя семья”.</w:t>
            </w:r>
          </w:p>
        </w:tc>
        <w:tc>
          <w:tcPr>
            <w:tcW w:w="1985" w:type="dxa"/>
          </w:tcPr>
          <w:p w:rsidR="006B0B8B" w:rsidRPr="00193216" w:rsidRDefault="006B0B8B" w:rsidP="00193216">
            <w:pPr>
              <w:spacing w:line="360" w:lineRule="auto"/>
              <w:rPr>
                <w:sz w:val="28"/>
                <w:szCs w:val="28"/>
              </w:rPr>
            </w:pPr>
            <w:proofErr w:type="spellStart"/>
            <w:r w:rsidRPr="00193216">
              <w:rPr>
                <w:sz w:val="28"/>
                <w:szCs w:val="28"/>
              </w:rPr>
              <w:t>Муз</w:t>
            </w:r>
            <w:proofErr w:type="gramStart"/>
            <w:r w:rsidRPr="00193216">
              <w:rPr>
                <w:sz w:val="28"/>
                <w:szCs w:val="28"/>
              </w:rPr>
              <w:t>.р</w:t>
            </w:r>
            <w:proofErr w:type="gramEnd"/>
            <w:r w:rsidRPr="00193216">
              <w:rPr>
                <w:sz w:val="28"/>
                <w:szCs w:val="28"/>
              </w:rPr>
              <w:t>уководитель</w:t>
            </w:r>
            <w:proofErr w:type="spellEnd"/>
            <w:r w:rsidRPr="00193216">
              <w:rPr>
                <w:sz w:val="28"/>
                <w:szCs w:val="28"/>
              </w:rPr>
              <w:t>:</w:t>
            </w:r>
          </w:p>
          <w:p w:rsidR="006B0B8B" w:rsidRPr="00193216" w:rsidRDefault="006B0B8B" w:rsidP="00193216">
            <w:pPr>
              <w:spacing w:line="360" w:lineRule="auto"/>
              <w:rPr>
                <w:sz w:val="28"/>
                <w:szCs w:val="28"/>
              </w:rPr>
            </w:pPr>
            <w:proofErr w:type="spellStart"/>
            <w:proofErr w:type="gramStart"/>
            <w:r w:rsidRPr="00193216">
              <w:rPr>
                <w:sz w:val="28"/>
                <w:szCs w:val="28"/>
              </w:rPr>
              <w:t>С</w:t>
            </w:r>
            <w:proofErr w:type="gramEnd"/>
            <w:r w:rsidRPr="00193216">
              <w:rPr>
                <w:sz w:val="28"/>
                <w:szCs w:val="28"/>
              </w:rPr>
              <w:t>үзле</w:t>
            </w:r>
            <w:proofErr w:type="spellEnd"/>
            <w:r w:rsidRPr="00193216">
              <w:rPr>
                <w:sz w:val="28"/>
                <w:szCs w:val="28"/>
              </w:rPr>
              <w:t xml:space="preserve"> </w:t>
            </w:r>
            <w:proofErr w:type="spellStart"/>
            <w:r w:rsidRPr="00193216">
              <w:rPr>
                <w:sz w:val="28"/>
                <w:szCs w:val="28"/>
              </w:rPr>
              <w:t>уен</w:t>
            </w:r>
            <w:proofErr w:type="spellEnd"/>
            <w:r w:rsidRPr="00193216">
              <w:rPr>
                <w:sz w:val="28"/>
                <w:szCs w:val="28"/>
              </w:rPr>
              <w:t xml:space="preserve"> “</w:t>
            </w:r>
            <w:proofErr w:type="spellStart"/>
            <w:r w:rsidRPr="00193216">
              <w:rPr>
                <w:sz w:val="28"/>
                <w:szCs w:val="28"/>
              </w:rPr>
              <w:t>Исемеңне</w:t>
            </w:r>
            <w:proofErr w:type="spellEnd"/>
            <w:r w:rsidRPr="00193216">
              <w:rPr>
                <w:sz w:val="28"/>
                <w:szCs w:val="28"/>
              </w:rPr>
              <w:t xml:space="preserve"> </w:t>
            </w:r>
            <w:proofErr w:type="spellStart"/>
            <w:r w:rsidRPr="00193216">
              <w:rPr>
                <w:sz w:val="28"/>
                <w:szCs w:val="28"/>
              </w:rPr>
              <w:t>җырлап</w:t>
            </w:r>
            <w:proofErr w:type="spellEnd"/>
            <w:r w:rsidRPr="00193216">
              <w:rPr>
                <w:sz w:val="28"/>
                <w:szCs w:val="28"/>
              </w:rPr>
              <w:t xml:space="preserve"> </w:t>
            </w:r>
            <w:proofErr w:type="spellStart"/>
            <w:r w:rsidRPr="00193216">
              <w:rPr>
                <w:sz w:val="28"/>
                <w:szCs w:val="28"/>
              </w:rPr>
              <w:t>әйт</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Һә</w:t>
            </w:r>
            <w:proofErr w:type="gramStart"/>
            <w:r w:rsidRPr="00193216">
              <w:rPr>
                <w:sz w:val="28"/>
                <w:szCs w:val="28"/>
              </w:rPr>
              <w:t>р</w:t>
            </w:r>
            <w:proofErr w:type="spellEnd"/>
            <w:proofErr w:type="gramEnd"/>
            <w:r w:rsidRPr="00193216">
              <w:rPr>
                <w:sz w:val="28"/>
                <w:szCs w:val="28"/>
              </w:rPr>
              <w:t xml:space="preserve"> бала </w:t>
            </w:r>
            <w:proofErr w:type="spellStart"/>
            <w:r w:rsidRPr="00193216">
              <w:rPr>
                <w:sz w:val="28"/>
                <w:szCs w:val="28"/>
              </w:rPr>
              <w:t>үз</w:t>
            </w:r>
            <w:proofErr w:type="spellEnd"/>
            <w:r w:rsidRPr="00193216">
              <w:rPr>
                <w:sz w:val="28"/>
                <w:szCs w:val="28"/>
              </w:rPr>
              <w:t xml:space="preserve"> </w:t>
            </w:r>
            <w:proofErr w:type="spellStart"/>
            <w:r w:rsidRPr="00193216">
              <w:rPr>
                <w:sz w:val="28"/>
                <w:szCs w:val="28"/>
              </w:rPr>
              <w:t>исемен</w:t>
            </w:r>
            <w:proofErr w:type="spellEnd"/>
            <w:r w:rsidRPr="00193216">
              <w:rPr>
                <w:sz w:val="28"/>
                <w:szCs w:val="28"/>
              </w:rPr>
              <w:t xml:space="preserve"> </w:t>
            </w:r>
            <w:proofErr w:type="spellStart"/>
            <w:r w:rsidRPr="00193216">
              <w:rPr>
                <w:sz w:val="28"/>
                <w:szCs w:val="28"/>
              </w:rPr>
              <w:t>әйтеп</w:t>
            </w:r>
            <w:proofErr w:type="spellEnd"/>
            <w:r w:rsidRPr="00193216">
              <w:rPr>
                <w:sz w:val="28"/>
                <w:szCs w:val="28"/>
              </w:rPr>
              <w:t xml:space="preserve"> </w:t>
            </w:r>
            <w:proofErr w:type="spellStart"/>
            <w:r w:rsidRPr="00193216">
              <w:rPr>
                <w:sz w:val="28"/>
                <w:szCs w:val="28"/>
              </w:rPr>
              <w:t>җырлый</w:t>
            </w:r>
            <w:proofErr w:type="spellEnd"/>
            <w:r w:rsidRPr="00193216">
              <w:rPr>
                <w:sz w:val="28"/>
                <w:szCs w:val="28"/>
              </w:rPr>
              <w:t>.</w:t>
            </w:r>
          </w:p>
          <w:p w:rsidR="006B0B8B" w:rsidRPr="00193216" w:rsidRDefault="006B0B8B" w:rsidP="00193216">
            <w:pPr>
              <w:spacing w:line="360" w:lineRule="auto"/>
              <w:rPr>
                <w:sz w:val="28"/>
                <w:szCs w:val="28"/>
              </w:rPr>
            </w:pPr>
            <w:r w:rsidRPr="00193216">
              <w:rPr>
                <w:sz w:val="28"/>
                <w:szCs w:val="28"/>
              </w:rPr>
              <w:t xml:space="preserve">Аудио (9 </w:t>
            </w:r>
            <w:proofErr w:type="spellStart"/>
            <w:r w:rsidRPr="00193216">
              <w:rPr>
                <w:sz w:val="28"/>
                <w:szCs w:val="28"/>
              </w:rPr>
              <w:t>нчы</w:t>
            </w:r>
            <w:proofErr w:type="spellEnd"/>
            <w:r w:rsidRPr="00193216">
              <w:rPr>
                <w:sz w:val="28"/>
                <w:szCs w:val="28"/>
              </w:rPr>
              <w:t xml:space="preserve"> </w:t>
            </w:r>
            <w:proofErr w:type="spellStart"/>
            <w:r w:rsidRPr="00193216">
              <w:rPr>
                <w:sz w:val="28"/>
                <w:szCs w:val="28"/>
              </w:rPr>
              <w:t>кисәк</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Акбай</w:t>
            </w:r>
            <w:proofErr w:type="spellEnd"/>
            <w:r w:rsidRPr="00193216">
              <w:rPr>
                <w:sz w:val="28"/>
                <w:szCs w:val="28"/>
              </w:rPr>
              <w:t xml:space="preserve">: Мин </w:t>
            </w:r>
            <w:proofErr w:type="spellStart"/>
            <w:r w:rsidRPr="00193216">
              <w:rPr>
                <w:sz w:val="28"/>
                <w:szCs w:val="28"/>
              </w:rPr>
              <w:t>Акбай</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Мияу</w:t>
            </w:r>
            <w:proofErr w:type="spellEnd"/>
            <w:r w:rsidRPr="00193216">
              <w:rPr>
                <w:sz w:val="28"/>
                <w:szCs w:val="28"/>
              </w:rPr>
              <w:t xml:space="preserve">: Мин </w:t>
            </w:r>
            <w:proofErr w:type="spellStart"/>
            <w:r w:rsidRPr="00193216">
              <w:rPr>
                <w:sz w:val="28"/>
                <w:szCs w:val="28"/>
              </w:rPr>
              <w:t>Мияу</w:t>
            </w:r>
            <w:proofErr w:type="spellEnd"/>
            <w:r w:rsidRPr="00193216">
              <w:rPr>
                <w:sz w:val="28"/>
                <w:szCs w:val="28"/>
              </w:rPr>
              <w:t>.</w:t>
            </w:r>
          </w:p>
          <w:p w:rsidR="006B0B8B" w:rsidRPr="00193216" w:rsidRDefault="006B0B8B" w:rsidP="00193216">
            <w:pPr>
              <w:spacing w:line="360" w:lineRule="auto"/>
              <w:rPr>
                <w:sz w:val="28"/>
                <w:szCs w:val="28"/>
              </w:rPr>
            </w:pPr>
            <w:r w:rsidRPr="00193216">
              <w:rPr>
                <w:sz w:val="28"/>
                <w:szCs w:val="28"/>
              </w:rPr>
              <w:t>Саша: Мин Коля.</w:t>
            </w:r>
          </w:p>
          <w:p w:rsidR="006B0B8B" w:rsidRPr="00193216" w:rsidRDefault="006B0B8B" w:rsidP="00193216">
            <w:pPr>
              <w:spacing w:line="360" w:lineRule="auto"/>
              <w:rPr>
                <w:sz w:val="28"/>
                <w:szCs w:val="28"/>
              </w:rPr>
            </w:pPr>
            <w:r w:rsidRPr="00193216">
              <w:rPr>
                <w:sz w:val="28"/>
                <w:szCs w:val="28"/>
              </w:rPr>
              <w:t xml:space="preserve">Оля: Мин </w:t>
            </w:r>
            <w:r w:rsidRPr="00193216">
              <w:rPr>
                <w:sz w:val="28"/>
                <w:szCs w:val="28"/>
              </w:rPr>
              <w:lastRenderedPageBreak/>
              <w:t>Оля. (Лена, Миша).</w:t>
            </w:r>
          </w:p>
          <w:p w:rsidR="006B0B8B" w:rsidRPr="00193216" w:rsidRDefault="006B0B8B" w:rsidP="00193216">
            <w:pPr>
              <w:spacing w:line="360" w:lineRule="auto"/>
              <w:rPr>
                <w:sz w:val="28"/>
                <w:szCs w:val="28"/>
              </w:rPr>
            </w:pPr>
            <w:r w:rsidRPr="00193216">
              <w:rPr>
                <w:sz w:val="28"/>
                <w:szCs w:val="28"/>
              </w:rPr>
              <w:t>Физ. инструктор:</w:t>
            </w:r>
          </w:p>
          <w:p w:rsidR="006B0B8B" w:rsidRPr="00193216" w:rsidRDefault="006B0B8B" w:rsidP="00193216">
            <w:pPr>
              <w:spacing w:line="360" w:lineRule="auto"/>
              <w:rPr>
                <w:sz w:val="28"/>
                <w:szCs w:val="28"/>
                <w:lang w:val="tt-RU"/>
              </w:rPr>
            </w:pPr>
            <w:r w:rsidRPr="00193216">
              <w:rPr>
                <w:sz w:val="28"/>
                <w:szCs w:val="28"/>
                <w:lang w:val="tt-RU"/>
              </w:rPr>
              <w:t>Счёт на татарском языке до пяти.</w:t>
            </w:r>
          </w:p>
        </w:tc>
      </w:tr>
      <w:tr w:rsidR="006B0B8B" w:rsidRPr="00193216" w:rsidTr="006B0B8B">
        <w:tc>
          <w:tcPr>
            <w:tcW w:w="10031" w:type="dxa"/>
            <w:gridSpan w:val="5"/>
          </w:tcPr>
          <w:p w:rsidR="006B0B8B" w:rsidRPr="00193216" w:rsidRDefault="006B0B8B" w:rsidP="00193216">
            <w:pPr>
              <w:spacing w:line="360" w:lineRule="auto"/>
              <w:jc w:val="center"/>
              <w:rPr>
                <w:sz w:val="28"/>
                <w:szCs w:val="28"/>
                <w:lang w:val="tt-RU"/>
              </w:rPr>
            </w:pPr>
            <w:r w:rsidRPr="00193216">
              <w:rPr>
                <w:sz w:val="28"/>
                <w:szCs w:val="28"/>
                <w:lang w:val="tt-RU"/>
              </w:rPr>
              <w:lastRenderedPageBreak/>
              <w:t>1-14 октября</w:t>
            </w:r>
          </w:p>
        </w:tc>
      </w:tr>
      <w:tr w:rsidR="006B0B8B" w:rsidRPr="00193216" w:rsidTr="006B0B8B">
        <w:tc>
          <w:tcPr>
            <w:tcW w:w="3179" w:type="dxa"/>
          </w:tcPr>
          <w:p w:rsidR="006B0B8B" w:rsidRPr="00193216" w:rsidRDefault="006B0B8B" w:rsidP="00193216">
            <w:pPr>
              <w:spacing w:line="360" w:lineRule="auto"/>
              <w:rPr>
                <w:sz w:val="28"/>
                <w:szCs w:val="28"/>
                <w:u w:val="single"/>
                <w:lang w:val="tt-RU"/>
              </w:rPr>
            </w:pPr>
            <w:r w:rsidRPr="00193216">
              <w:rPr>
                <w:sz w:val="28"/>
                <w:szCs w:val="28"/>
                <w:u w:val="single"/>
                <w:lang w:val="tt-RU"/>
              </w:rPr>
              <w:t>Сүзле уен: “Син кем?”</w:t>
            </w:r>
          </w:p>
          <w:p w:rsidR="006B0B8B" w:rsidRPr="00193216" w:rsidRDefault="006B0B8B" w:rsidP="00193216">
            <w:pPr>
              <w:spacing w:line="360" w:lineRule="auto"/>
              <w:ind w:left="-108"/>
              <w:rPr>
                <w:sz w:val="28"/>
                <w:szCs w:val="28"/>
                <w:lang w:val="tt-RU"/>
              </w:rPr>
            </w:pPr>
            <w:r w:rsidRPr="00193216">
              <w:rPr>
                <w:sz w:val="28"/>
                <w:szCs w:val="28"/>
                <w:lang w:val="tt-RU"/>
              </w:rPr>
              <w:t>Тәрбияче: Син кем?</w:t>
            </w:r>
          </w:p>
          <w:p w:rsidR="006B0B8B" w:rsidRPr="00193216" w:rsidRDefault="006B0B8B" w:rsidP="00193216">
            <w:pPr>
              <w:spacing w:line="360" w:lineRule="auto"/>
              <w:ind w:left="-108"/>
              <w:rPr>
                <w:sz w:val="28"/>
                <w:szCs w:val="28"/>
                <w:lang w:val="tt-RU"/>
              </w:rPr>
            </w:pPr>
            <w:r w:rsidRPr="00193216">
              <w:rPr>
                <w:sz w:val="28"/>
                <w:szCs w:val="28"/>
                <w:lang w:val="tt-RU"/>
              </w:rPr>
              <w:t>Бала: Мин Оля.</w:t>
            </w:r>
          </w:p>
          <w:p w:rsidR="006B0B8B" w:rsidRPr="00193216" w:rsidRDefault="006B0B8B" w:rsidP="00193216">
            <w:pPr>
              <w:spacing w:line="360" w:lineRule="auto"/>
              <w:ind w:left="-108"/>
              <w:rPr>
                <w:sz w:val="28"/>
                <w:szCs w:val="28"/>
                <w:lang w:val="tt-RU"/>
              </w:rPr>
            </w:pPr>
            <w:r w:rsidRPr="00193216">
              <w:rPr>
                <w:sz w:val="28"/>
                <w:szCs w:val="28"/>
                <w:lang w:val="tt-RU"/>
              </w:rPr>
              <w:t>Тәрбияче: Син кем?</w:t>
            </w:r>
          </w:p>
          <w:p w:rsidR="006B0B8B" w:rsidRPr="00193216" w:rsidRDefault="006B0B8B" w:rsidP="00193216">
            <w:pPr>
              <w:spacing w:line="360" w:lineRule="auto"/>
              <w:ind w:left="-108"/>
              <w:rPr>
                <w:sz w:val="28"/>
                <w:szCs w:val="28"/>
                <w:lang w:val="tt-RU"/>
              </w:rPr>
            </w:pPr>
            <w:r w:rsidRPr="00193216">
              <w:rPr>
                <w:sz w:val="28"/>
                <w:szCs w:val="28"/>
                <w:lang w:val="tt-RU"/>
              </w:rPr>
              <w:t>Бала: Мин Коля (Таня, Саша).</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Уен ситуациясе “Исәнләшәбез”.</w:t>
            </w:r>
          </w:p>
          <w:p w:rsidR="006B0B8B" w:rsidRPr="00193216" w:rsidRDefault="006B0B8B" w:rsidP="00193216">
            <w:pPr>
              <w:spacing w:line="360" w:lineRule="auto"/>
              <w:rPr>
                <w:sz w:val="28"/>
                <w:szCs w:val="28"/>
              </w:rPr>
            </w:pPr>
            <w:r w:rsidRPr="00193216">
              <w:rPr>
                <w:sz w:val="28"/>
                <w:szCs w:val="28"/>
              </w:rPr>
              <w:t>Воспитатель с детьми слушает аудио диск (1</w:t>
            </w:r>
            <w:r w:rsidRPr="00193216">
              <w:rPr>
                <w:sz w:val="28"/>
                <w:szCs w:val="28"/>
                <w:lang w:val="tt-RU"/>
              </w:rPr>
              <w:t>0-12</w:t>
            </w:r>
            <w:r w:rsidRPr="00193216">
              <w:rPr>
                <w:sz w:val="28"/>
                <w:szCs w:val="28"/>
              </w:rPr>
              <w:t>)</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Сүзле уен “Мин малай. Мин кыз”.</w:t>
            </w:r>
          </w:p>
          <w:p w:rsidR="006B0B8B" w:rsidRPr="00193216" w:rsidRDefault="006B0B8B" w:rsidP="00193216">
            <w:pPr>
              <w:spacing w:line="360" w:lineRule="auto"/>
              <w:ind w:left="-108"/>
              <w:rPr>
                <w:sz w:val="28"/>
                <w:szCs w:val="28"/>
              </w:rPr>
            </w:pPr>
            <w:r w:rsidRPr="00193216">
              <w:rPr>
                <w:sz w:val="28"/>
                <w:szCs w:val="28"/>
                <w:lang w:val="tt-RU"/>
              </w:rPr>
              <w:t>Воспитатель бросает ребёнку мяч и спрашивает.</w:t>
            </w:r>
          </w:p>
          <w:p w:rsidR="006B0B8B" w:rsidRPr="00193216" w:rsidRDefault="006B0B8B" w:rsidP="00193216">
            <w:pPr>
              <w:spacing w:line="360" w:lineRule="auto"/>
              <w:ind w:left="-108"/>
              <w:rPr>
                <w:sz w:val="28"/>
                <w:szCs w:val="28"/>
                <w:lang w:val="tt-RU"/>
              </w:rPr>
            </w:pPr>
            <w:r w:rsidRPr="00193216">
              <w:rPr>
                <w:sz w:val="28"/>
                <w:szCs w:val="28"/>
                <w:lang w:val="tt-RU"/>
              </w:rPr>
              <w:t>Тәрбияче: Син кем?</w:t>
            </w:r>
          </w:p>
          <w:p w:rsidR="006B0B8B" w:rsidRPr="00193216" w:rsidRDefault="006B0B8B" w:rsidP="00193216">
            <w:pPr>
              <w:spacing w:line="360" w:lineRule="auto"/>
              <w:ind w:left="-108"/>
              <w:rPr>
                <w:sz w:val="28"/>
                <w:szCs w:val="28"/>
                <w:lang w:val="tt-RU"/>
              </w:rPr>
            </w:pPr>
            <w:r w:rsidRPr="00193216">
              <w:rPr>
                <w:sz w:val="28"/>
                <w:szCs w:val="28"/>
                <w:lang w:val="tt-RU"/>
              </w:rPr>
              <w:t>Малай: Мин малай.</w:t>
            </w:r>
          </w:p>
          <w:p w:rsidR="006B0B8B" w:rsidRPr="00193216" w:rsidRDefault="006B0B8B" w:rsidP="00193216">
            <w:pPr>
              <w:spacing w:line="360" w:lineRule="auto"/>
              <w:ind w:left="-108"/>
              <w:rPr>
                <w:sz w:val="28"/>
                <w:szCs w:val="28"/>
                <w:lang w:val="tt-RU"/>
              </w:rPr>
            </w:pPr>
            <w:r w:rsidRPr="00193216">
              <w:rPr>
                <w:sz w:val="28"/>
                <w:szCs w:val="28"/>
                <w:lang w:val="tt-RU"/>
              </w:rPr>
              <w:t>Тәрбияче: Син кем?</w:t>
            </w:r>
          </w:p>
          <w:p w:rsidR="006B0B8B" w:rsidRPr="00193216" w:rsidRDefault="006B0B8B" w:rsidP="00193216">
            <w:pPr>
              <w:spacing w:line="360" w:lineRule="auto"/>
              <w:ind w:left="-108"/>
              <w:rPr>
                <w:sz w:val="28"/>
                <w:szCs w:val="28"/>
                <w:lang w:val="tt-RU"/>
              </w:rPr>
            </w:pPr>
            <w:r w:rsidRPr="00193216">
              <w:rPr>
                <w:sz w:val="28"/>
                <w:szCs w:val="28"/>
                <w:lang w:val="tt-RU"/>
              </w:rPr>
              <w:t>Кыз:</w:t>
            </w:r>
            <w:r w:rsidR="00193216">
              <w:rPr>
                <w:sz w:val="28"/>
                <w:szCs w:val="28"/>
                <w:lang w:val="tt-RU"/>
              </w:rPr>
              <w:t xml:space="preserve"> Мин кыз.</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 xml:space="preserve">Рабочие тетради (1нче </w:t>
            </w:r>
            <w:r w:rsidRPr="00193216">
              <w:rPr>
                <w:sz w:val="28"/>
                <w:szCs w:val="28"/>
                <w:u w:val="single"/>
                <w:lang w:val="tt-RU"/>
              </w:rPr>
              <w:lastRenderedPageBreak/>
              <w:t>бирем)</w:t>
            </w:r>
          </w:p>
          <w:p w:rsidR="006B0B8B" w:rsidRPr="00193216" w:rsidRDefault="006B0B8B" w:rsidP="00193216">
            <w:pPr>
              <w:spacing w:line="360" w:lineRule="auto"/>
              <w:rPr>
                <w:sz w:val="28"/>
                <w:szCs w:val="28"/>
                <w:u w:val="single"/>
              </w:rPr>
            </w:pPr>
            <w:r w:rsidRPr="00193216">
              <w:rPr>
                <w:sz w:val="28"/>
                <w:szCs w:val="28"/>
                <w:u w:val="single"/>
              </w:rPr>
              <w:t>Мультфильм “</w:t>
            </w:r>
            <w:proofErr w:type="spellStart"/>
            <w:r w:rsidRPr="00193216">
              <w:rPr>
                <w:sz w:val="28"/>
                <w:szCs w:val="28"/>
                <w:u w:val="single"/>
              </w:rPr>
              <w:t>Әйдәгез</w:t>
            </w:r>
            <w:proofErr w:type="spellEnd"/>
            <w:r w:rsidRPr="00193216">
              <w:rPr>
                <w:sz w:val="28"/>
                <w:szCs w:val="28"/>
                <w:u w:val="single"/>
              </w:rPr>
              <w:t xml:space="preserve"> </w:t>
            </w:r>
            <w:proofErr w:type="spellStart"/>
            <w:r w:rsidRPr="00193216">
              <w:rPr>
                <w:sz w:val="28"/>
                <w:szCs w:val="28"/>
                <w:u w:val="single"/>
              </w:rPr>
              <w:t>дуслашыйк</w:t>
            </w:r>
            <w:proofErr w:type="spellEnd"/>
            <w:r w:rsidRPr="00193216">
              <w:rPr>
                <w:sz w:val="28"/>
                <w:szCs w:val="28"/>
                <w:u w:val="single"/>
              </w:rPr>
              <w:t>”.</w:t>
            </w:r>
          </w:p>
          <w:p w:rsidR="006B0B8B" w:rsidRPr="00193216" w:rsidRDefault="006B0B8B" w:rsidP="00193216">
            <w:pPr>
              <w:spacing w:line="360" w:lineRule="auto"/>
              <w:rPr>
                <w:sz w:val="28"/>
                <w:szCs w:val="28"/>
                <w:u w:val="single"/>
                <w:lang w:val="tt-RU"/>
              </w:rPr>
            </w:pPr>
          </w:p>
        </w:tc>
        <w:tc>
          <w:tcPr>
            <w:tcW w:w="1891" w:type="dxa"/>
          </w:tcPr>
          <w:p w:rsidR="006B0B8B" w:rsidRPr="00193216" w:rsidRDefault="006B0B8B" w:rsidP="00193216">
            <w:pPr>
              <w:spacing w:line="360" w:lineRule="auto"/>
              <w:rPr>
                <w:sz w:val="28"/>
                <w:szCs w:val="28"/>
                <w:lang w:val="tt-RU"/>
              </w:rPr>
            </w:pPr>
            <w:r w:rsidRPr="00193216">
              <w:rPr>
                <w:sz w:val="28"/>
                <w:szCs w:val="28"/>
                <w:lang w:val="tt-RU"/>
              </w:rPr>
              <w:lastRenderedPageBreak/>
              <w:t>“Әйдәгез, танышыйк”(5)</w:t>
            </w:r>
          </w:p>
          <w:p w:rsidR="006B0B8B" w:rsidRPr="00193216" w:rsidRDefault="006B0B8B" w:rsidP="00193216">
            <w:pPr>
              <w:spacing w:line="360" w:lineRule="auto"/>
              <w:rPr>
                <w:sz w:val="28"/>
                <w:szCs w:val="28"/>
                <w:lang w:val="tt-RU"/>
              </w:rPr>
            </w:pPr>
            <w:r w:rsidRPr="00193216">
              <w:rPr>
                <w:sz w:val="28"/>
                <w:szCs w:val="28"/>
                <w:lang w:val="tt-RU"/>
              </w:rPr>
              <w:t>Максат:</w:t>
            </w:r>
          </w:p>
          <w:p w:rsidR="006B0B8B" w:rsidRPr="00193216" w:rsidRDefault="006B0B8B" w:rsidP="00193216">
            <w:pPr>
              <w:spacing w:line="360" w:lineRule="auto"/>
              <w:rPr>
                <w:sz w:val="28"/>
                <w:szCs w:val="28"/>
                <w:lang w:val="tt-RU"/>
              </w:rPr>
            </w:pPr>
            <w:r w:rsidRPr="00193216">
              <w:rPr>
                <w:sz w:val="28"/>
                <w:szCs w:val="28"/>
                <w:lang w:val="tt-RU"/>
              </w:rPr>
              <w:t>1.Танышу лексикасы өстендә эшләүне дәвам итү.</w:t>
            </w:r>
          </w:p>
          <w:p w:rsidR="006B0B8B" w:rsidRPr="00193216" w:rsidRDefault="006B0B8B" w:rsidP="00193216">
            <w:pPr>
              <w:spacing w:line="360" w:lineRule="auto"/>
              <w:rPr>
                <w:sz w:val="28"/>
                <w:szCs w:val="28"/>
                <w:lang w:val="tt-RU"/>
              </w:rPr>
            </w:pPr>
            <w:r w:rsidRPr="00193216">
              <w:rPr>
                <w:sz w:val="28"/>
                <w:szCs w:val="28"/>
                <w:lang w:val="tt-RU"/>
              </w:rPr>
              <w:t>2.Диалогик сөйләм телен үстерү.</w:t>
            </w:r>
          </w:p>
          <w:p w:rsidR="006B0B8B" w:rsidRPr="00193216" w:rsidRDefault="006B0B8B" w:rsidP="00193216">
            <w:pPr>
              <w:spacing w:line="360" w:lineRule="auto"/>
              <w:rPr>
                <w:sz w:val="28"/>
                <w:szCs w:val="28"/>
                <w:lang w:val="tt-RU"/>
              </w:rPr>
            </w:pPr>
            <w:r w:rsidRPr="00193216">
              <w:rPr>
                <w:sz w:val="28"/>
                <w:szCs w:val="28"/>
                <w:lang w:val="tt-RU"/>
              </w:rPr>
              <w:t>3.Эш дәфтәрләрендә эшләргә өйрәтү.</w:t>
            </w:r>
          </w:p>
          <w:p w:rsidR="006B0B8B" w:rsidRPr="00193216" w:rsidRDefault="006B0B8B" w:rsidP="00193216">
            <w:pPr>
              <w:spacing w:line="360" w:lineRule="auto"/>
              <w:rPr>
                <w:sz w:val="28"/>
                <w:szCs w:val="28"/>
                <w:lang w:val="tt-RU"/>
              </w:rPr>
            </w:pPr>
          </w:p>
        </w:tc>
        <w:tc>
          <w:tcPr>
            <w:tcW w:w="1559" w:type="dxa"/>
          </w:tcPr>
          <w:p w:rsidR="006B0B8B" w:rsidRPr="00193216" w:rsidRDefault="006B0B8B" w:rsidP="00193216">
            <w:pPr>
              <w:spacing w:line="360" w:lineRule="auto"/>
              <w:rPr>
                <w:sz w:val="28"/>
                <w:szCs w:val="28"/>
                <w:lang w:val="tt-RU"/>
              </w:rPr>
            </w:pPr>
            <w:r w:rsidRPr="00193216">
              <w:rPr>
                <w:sz w:val="28"/>
                <w:szCs w:val="28"/>
                <w:lang w:val="tt-RU"/>
              </w:rPr>
              <w:t>“Я рисую свою сем</w:t>
            </w:r>
            <w:proofErr w:type="spellStart"/>
            <w:r w:rsidRPr="00193216">
              <w:rPr>
                <w:sz w:val="28"/>
                <w:szCs w:val="28"/>
              </w:rPr>
              <w:t>ью</w:t>
            </w:r>
            <w:proofErr w:type="spellEnd"/>
            <w:r w:rsidRPr="00193216">
              <w:rPr>
                <w:sz w:val="28"/>
                <w:szCs w:val="28"/>
                <w:lang w:val="tt-RU"/>
              </w:rPr>
              <w:t>”</w:t>
            </w:r>
            <w:r w:rsidRPr="00193216">
              <w:rPr>
                <w:sz w:val="28"/>
                <w:szCs w:val="28"/>
              </w:rPr>
              <w:t xml:space="preserve"> </w:t>
            </w:r>
            <w:r w:rsidRPr="00193216">
              <w:rPr>
                <w:sz w:val="28"/>
                <w:szCs w:val="28"/>
                <w:lang w:val="tt-RU"/>
              </w:rPr>
              <w:t>(уголок худ.творчества)</w:t>
            </w:r>
          </w:p>
        </w:tc>
        <w:tc>
          <w:tcPr>
            <w:tcW w:w="1417" w:type="dxa"/>
          </w:tcPr>
          <w:p w:rsidR="006B0B8B" w:rsidRPr="00193216" w:rsidRDefault="006B0B8B" w:rsidP="00193216">
            <w:pPr>
              <w:spacing w:line="360" w:lineRule="auto"/>
              <w:rPr>
                <w:sz w:val="28"/>
                <w:szCs w:val="28"/>
                <w:lang w:val="tt-RU"/>
              </w:rPr>
            </w:pPr>
            <w:r w:rsidRPr="00193216">
              <w:rPr>
                <w:sz w:val="28"/>
                <w:szCs w:val="28"/>
                <w:lang w:val="tt-RU"/>
              </w:rPr>
              <w:t>Консул</w:t>
            </w:r>
            <w:r w:rsidRPr="00193216">
              <w:rPr>
                <w:sz w:val="28"/>
                <w:szCs w:val="28"/>
              </w:rPr>
              <w:t>ь</w:t>
            </w:r>
            <w:r w:rsidRPr="00193216">
              <w:rPr>
                <w:sz w:val="28"/>
                <w:szCs w:val="28"/>
                <w:lang w:val="tt-RU"/>
              </w:rPr>
              <w:t>тация для родителей “Новые формы обучения детей татарскому языку”(УМК)</w:t>
            </w:r>
          </w:p>
        </w:tc>
        <w:tc>
          <w:tcPr>
            <w:tcW w:w="1985" w:type="dxa"/>
          </w:tcPr>
          <w:p w:rsidR="006B0B8B" w:rsidRPr="00193216" w:rsidRDefault="006B0B8B" w:rsidP="00193216">
            <w:pPr>
              <w:spacing w:line="360" w:lineRule="auto"/>
              <w:rPr>
                <w:sz w:val="28"/>
                <w:szCs w:val="28"/>
              </w:rPr>
            </w:pPr>
            <w:proofErr w:type="spellStart"/>
            <w:r w:rsidRPr="00193216">
              <w:rPr>
                <w:sz w:val="28"/>
                <w:szCs w:val="28"/>
              </w:rPr>
              <w:t>Муз</w:t>
            </w:r>
            <w:proofErr w:type="gramStart"/>
            <w:r w:rsidRPr="00193216">
              <w:rPr>
                <w:sz w:val="28"/>
                <w:szCs w:val="28"/>
              </w:rPr>
              <w:t>.р</w:t>
            </w:r>
            <w:proofErr w:type="gramEnd"/>
            <w:r w:rsidRPr="00193216">
              <w:rPr>
                <w:sz w:val="28"/>
                <w:szCs w:val="28"/>
              </w:rPr>
              <w:t>уководитель</w:t>
            </w:r>
            <w:proofErr w:type="spellEnd"/>
            <w:r w:rsidRPr="00193216">
              <w:rPr>
                <w:sz w:val="28"/>
                <w:szCs w:val="28"/>
              </w:rPr>
              <w:t>:</w:t>
            </w:r>
          </w:p>
          <w:p w:rsidR="006B0B8B" w:rsidRPr="00193216" w:rsidRDefault="006B0B8B" w:rsidP="00193216">
            <w:pPr>
              <w:spacing w:line="360" w:lineRule="auto"/>
              <w:rPr>
                <w:sz w:val="28"/>
                <w:szCs w:val="28"/>
                <w:lang w:val="tt-RU"/>
              </w:rPr>
            </w:pPr>
            <w:r w:rsidRPr="00193216">
              <w:rPr>
                <w:sz w:val="28"/>
                <w:szCs w:val="28"/>
              </w:rPr>
              <w:t xml:space="preserve">«Слушай </w:t>
            </w:r>
            <w:proofErr w:type="gramStart"/>
            <w:r w:rsidRPr="00193216">
              <w:rPr>
                <w:sz w:val="28"/>
                <w:szCs w:val="28"/>
              </w:rPr>
              <w:t>–п</w:t>
            </w:r>
            <w:proofErr w:type="gramEnd"/>
            <w:r w:rsidRPr="00193216">
              <w:rPr>
                <w:sz w:val="28"/>
                <w:szCs w:val="28"/>
              </w:rPr>
              <w:t>ой!» «</w:t>
            </w:r>
            <w:proofErr w:type="spellStart"/>
            <w:r w:rsidRPr="00193216">
              <w:rPr>
                <w:sz w:val="28"/>
                <w:szCs w:val="28"/>
              </w:rPr>
              <w:t>Тыңл</w:t>
            </w:r>
            <w:proofErr w:type="gramStart"/>
            <w:r w:rsidRPr="00193216">
              <w:rPr>
                <w:sz w:val="28"/>
                <w:szCs w:val="28"/>
              </w:rPr>
              <w:t>а-</w:t>
            </w:r>
            <w:proofErr w:type="gramEnd"/>
            <w:r w:rsidRPr="00193216">
              <w:rPr>
                <w:sz w:val="28"/>
                <w:szCs w:val="28"/>
              </w:rPr>
              <w:t>җырла</w:t>
            </w:r>
            <w:proofErr w:type="spellEnd"/>
            <w:r w:rsidRPr="00193216">
              <w:rPr>
                <w:sz w:val="28"/>
                <w:szCs w:val="28"/>
              </w:rPr>
              <w:t>»</w:t>
            </w:r>
            <w:r w:rsidRPr="00193216">
              <w:rPr>
                <w:sz w:val="28"/>
                <w:szCs w:val="28"/>
                <w:lang w:val="tt-RU"/>
              </w:rPr>
              <w:t xml:space="preserve"> (10нчы кисәк)</w:t>
            </w:r>
          </w:p>
          <w:p w:rsidR="006B0B8B" w:rsidRPr="00193216" w:rsidRDefault="006B0B8B" w:rsidP="00193216">
            <w:pPr>
              <w:spacing w:line="360" w:lineRule="auto"/>
              <w:rPr>
                <w:sz w:val="28"/>
                <w:szCs w:val="28"/>
              </w:rPr>
            </w:pPr>
            <w:r w:rsidRPr="00193216">
              <w:rPr>
                <w:sz w:val="28"/>
                <w:szCs w:val="28"/>
              </w:rPr>
              <w:t>Физ. инструктор:</w:t>
            </w:r>
          </w:p>
          <w:p w:rsidR="006B0B8B" w:rsidRPr="00193216" w:rsidRDefault="006B0B8B" w:rsidP="00193216">
            <w:pPr>
              <w:spacing w:line="360" w:lineRule="auto"/>
              <w:rPr>
                <w:sz w:val="28"/>
                <w:szCs w:val="28"/>
                <w:lang w:val="tt-RU"/>
              </w:rPr>
            </w:pPr>
            <w:r w:rsidRPr="00193216">
              <w:rPr>
                <w:sz w:val="28"/>
                <w:szCs w:val="28"/>
                <w:lang w:val="tt-RU"/>
              </w:rPr>
              <w:t>Счёт на татарском языке до пяти.</w:t>
            </w:r>
          </w:p>
          <w:p w:rsidR="006B0B8B" w:rsidRPr="00193216" w:rsidRDefault="006B0B8B" w:rsidP="00193216">
            <w:pPr>
              <w:spacing w:line="360" w:lineRule="auto"/>
              <w:rPr>
                <w:sz w:val="28"/>
                <w:szCs w:val="28"/>
                <w:lang w:val="tt-RU"/>
              </w:rPr>
            </w:pPr>
          </w:p>
        </w:tc>
      </w:tr>
      <w:tr w:rsidR="006B0B8B" w:rsidRPr="00193216" w:rsidTr="00BF2D54">
        <w:trPr>
          <w:trHeight w:val="1691"/>
        </w:trPr>
        <w:tc>
          <w:tcPr>
            <w:tcW w:w="3179" w:type="dxa"/>
          </w:tcPr>
          <w:p w:rsidR="006B0B8B" w:rsidRPr="00193216" w:rsidRDefault="006B0B8B" w:rsidP="00193216">
            <w:pPr>
              <w:spacing w:line="360" w:lineRule="auto"/>
              <w:rPr>
                <w:sz w:val="28"/>
                <w:szCs w:val="28"/>
                <w:u w:val="single"/>
              </w:rPr>
            </w:pPr>
            <w:r w:rsidRPr="00193216">
              <w:rPr>
                <w:sz w:val="28"/>
                <w:szCs w:val="28"/>
                <w:u w:val="single"/>
              </w:rPr>
              <w:lastRenderedPageBreak/>
              <w:t>Пальчиковая игра: “</w:t>
            </w:r>
            <w:proofErr w:type="spellStart"/>
            <w:r w:rsidRPr="00193216">
              <w:rPr>
                <w:sz w:val="28"/>
                <w:szCs w:val="28"/>
                <w:u w:val="single"/>
              </w:rPr>
              <w:t>Гаилә</w:t>
            </w:r>
            <w:proofErr w:type="spellEnd"/>
            <w:r w:rsidRPr="00193216">
              <w:rPr>
                <w:sz w:val="28"/>
                <w:szCs w:val="28"/>
                <w:u w:val="single"/>
              </w:rPr>
              <w:t>”.</w:t>
            </w:r>
          </w:p>
          <w:p w:rsidR="006B0B8B" w:rsidRPr="00193216" w:rsidRDefault="006B0B8B" w:rsidP="00193216">
            <w:pPr>
              <w:spacing w:line="360" w:lineRule="auto"/>
              <w:rPr>
                <w:sz w:val="28"/>
                <w:szCs w:val="28"/>
                <w:u w:val="single"/>
              </w:rPr>
            </w:pPr>
            <w:r w:rsidRPr="00193216">
              <w:rPr>
                <w:sz w:val="28"/>
                <w:szCs w:val="28"/>
                <w:u w:val="single"/>
              </w:rPr>
              <w:t xml:space="preserve">Аудио (22 </w:t>
            </w:r>
            <w:proofErr w:type="spellStart"/>
            <w:r w:rsidRPr="00193216">
              <w:rPr>
                <w:sz w:val="28"/>
                <w:szCs w:val="28"/>
                <w:u w:val="single"/>
              </w:rPr>
              <w:t>нче</w:t>
            </w:r>
            <w:proofErr w:type="spellEnd"/>
            <w:r w:rsidRPr="00193216">
              <w:rPr>
                <w:sz w:val="28"/>
                <w:szCs w:val="28"/>
                <w:u w:val="single"/>
              </w:rPr>
              <w:t xml:space="preserve"> </w:t>
            </w:r>
            <w:proofErr w:type="spellStart"/>
            <w:r w:rsidRPr="00193216">
              <w:rPr>
                <w:sz w:val="28"/>
                <w:szCs w:val="28"/>
                <w:u w:val="single"/>
              </w:rPr>
              <w:t>кисәк</w:t>
            </w:r>
            <w:proofErr w:type="spellEnd"/>
            <w:r w:rsidRPr="00193216">
              <w:rPr>
                <w:sz w:val="28"/>
                <w:szCs w:val="28"/>
                <w:u w:val="single"/>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бабай</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әби</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әти</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әни</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малай</w:t>
            </w:r>
            <w:proofErr w:type="spellEnd"/>
            <w:r w:rsidRPr="00193216">
              <w:rPr>
                <w:sz w:val="28"/>
                <w:szCs w:val="28"/>
              </w:rPr>
              <w:t xml:space="preserve"> (</w:t>
            </w:r>
            <w:proofErr w:type="spellStart"/>
            <w:r w:rsidRPr="00193216">
              <w:rPr>
                <w:sz w:val="28"/>
                <w:szCs w:val="28"/>
              </w:rPr>
              <w:t>уң</w:t>
            </w:r>
            <w:proofErr w:type="spellEnd"/>
            <w:r w:rsidRPr="00193216">
              <w:rPr>
                <w:sz w:val="28"/>
                <w:szCs w:val="28"/>
              </w:rPr>
              <w:t xml:space="preserve"> </w:t>
            </w:r>
            <w:proofErr w:type="spellStart"/>
            <w:r w:rsidRPr="00193216">
              <w:rPr>
                <w:sz w:val="28"/>
                <w:szCs w:val="28"/>
              </w:rPr>
              <w:t>кулда</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бабай</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әби</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әти</w:t>
            </w:r>
            <w:proofErr w:type="spellEnd"/>
            <w:r w:rsidRPr="00193216">
              <w:rPr>
                <w:sz w:val="28"/>
                <w:szCs w:val="28"/>
              </w:rPr>
              <w:t>,</w:t>
            </w:r>
          </w:p>
          <w:p w:rsidR="006B0B8B" w:rsidRPr="00193216" w:rsidRDefault="006B0B8B" w:rsidP="00193216">
            <w:pPr>
              <w:spacing w:line="360" w:lineRule="auto"/>
              <w:rPr>
                <w:sz w:val="28"/>
                <w:szCs w:val="28"/>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әни</w:t>
            </w:r>
            <w:proofErr w:type="spellEnd"/>
            <w:r w:rsidRPr="00193216">
              <w:rPr>
                <w:sz w:val="28"/>
                <w:szCs w:val="28"/>
              </w:rPr>
              <w:t>,</w:t>
            </w:r>
          </w:p>
          <w:p w:rsidR="006B0B8B" w:rsidRPr="00193216" w:rsidRDefault="006B0B8B" w:rsidP="00193216">
            <w:pPr>
              <w:spacing w:line="360" w:lineRule="auto"/>
              <w:rPr>
                <w:sz w:val="28"/>
                <w:szCs w:val="28"/>
                <w:lang w:val="tt-RU"/>
              </w:rPr>
            </w:pPr>
            <w:proofErr w:type="spellStart"/>
            <w:r w:rsidRPr="00193216">
              <w:rPr>
                <w:sz w:val="28"/>
                <w:szCs w:val="28"/>
              </w:rPr>
              <w:t>Бу</w:t>
            </w:r>
            <w:proofErr w:type="spellEnd"/>
            <w:r w:rsidRPr="00193216">
              <w:rPr>
                <w:sz w:val="28"/>
                <w:szCs w:val="28"/>
              </w:rPr>
              <w:t xml:space="preserve"> </w:t>
            </w:r>
            <w:proofErr w:type="spellStart"/>
            <w:r w:rsidRPr="00193216">
              <w:rPr>
                <w:sz w:val="28"/>
                <w:szCs w:val="28"/>
              </w:rPr>
              <w:t>бармак</w:t>
            </w:r>
            <w:proofErr w:type="spellEnd"/>
            <w:r w:rsidRPr="00193216">
              <w:rPr>
                <w:sz w:val="28"/>
                <w:szCs w:val="28"/>
              </w:rPr>
              <w:t xml:space="preserve"> </w:t>
            </w:r>
            <w:proofErr w:type="spellStart"/>
            <w:r w:rsidRPr="00193216">
              <w:rPr>
                <w:sz w:val="28"/>
                <w:szCs w:val="28"/>
              </w:rPr>
              <w:t>кыз</w:t>
            </w:r>
            <w:proofErr w:type="spellEnd"/>
            <w:r w:rsidRPr="00193216">
              <w:rPr>
                <w:sz w:val="28"/>
                <w:szCs w:val="28"/>
              </w:rPr>
              <w:t xml:space="preserve"> (</w:t>
            </w:r>
            <w:proofErr w:type="spellStart"/>
            <w:r w:rsidRPr="00193216">
              <w:rPr>
                <w:sz w:val="28"/>
                <w:szCs w:val="28"/>
              </w:rPr>
              <w:t>сул</w:t>
            </w:r>
            <w:proofErr w:type="spellEnd"/>
            <w:r w:rsidRPr="00193216">
              <w:rPr>
                <w:sz w:val="28"/>
                <w:szCs w:val="28"/>
              </w:rPr>
              <w:t xml:space="preserve"> </w:t>
            </w:r>
            <w:proofErr w:type="spellStart"/>
            <w:r w:rsidRPr="00193216">
              <w:rPr>
                <w:sz w:val="28"/>
                <w:szCs w:val="28"/>
              </w:rPr>
              <w:t>кулда</w:t>
            </w:r>
            <w:proofErr w:type="spellEnd"/>
            <w:r w:rsidRPr="00193216">
              <w:rPr>
                <w:sz w:val="28"/>
                <w:szCs w:val="28"/>
              </w:rPr>
              <w:t>).</w:t>
            </w:r>
          </w:p>
          <w:p w:rsidR="006B0B8B" w:rsidRPr="00193216" w:rsidRDefault="006B0B8B" w:rsidP="00193216">
            <w:pPr>
              <w:spacing w:line="360" w:lineRule="auto"/>
              <w:rPr>
                <w:sz w:val="28"/>
                <w:szCs w:val="28"/>
                <w:u w:val="single"/>
              </w:rPr>
            </w:pPr>
          </w:p>
          <w:p w:rsidR="006B0B8B" w:rsidRPr="00193216" w:rsidRDefault="006B0B8B" w:rsidP="00193216">
            <w:pPr>
              <w:spacing w:line="360" w:lineRule="auto"/>
              <w:rPr>
                <w:sz w:val="28"/>
                <w:szCs w:val="28"/>
                <w:u w:val="single"/>
                <w:lang w:val="tt-RU"/>
              </w:rPr>
            </w:pPr>
            <w:r w:rsidRPr="00193216">
              <w:rPr>
                <w:sz w:val="28"/>
                <w:szCs w:val="28"/>
                <w:u w:val="single"/>
              </w:rPr>
              <w:t>Воспитатель с детьми слушает аудио диск (</w:t>
            </w:r>
            <w:r w:rsidRPr="00193216">
              <w:rPr>
                <w:sz w:val="28"/>
                <w:szCs w:val="28"/>
                <w:u w:val="single"/>
                <w:lang w:val="tt-RU"/>
              </w:rPr>
              <w:t>13</w:t>
            </w:r>
            <w:r w:rsidRPr="00193216">
              <w:rPr>
                <w:sz w:val="28"/>
                <w:szCs w:val="28"/>
                <w:u w:val="single"/>
              </w:rPr>
              <w:t>)</w:t>
            </w:r>
          </w:p>
          <w:p w:rsidR="006B0B8B" w:rsidRPr="00193216" w:rsidRDefault="006B0B8B" w:rsidP="00193216">
            <w:pPr>
              <w:spacing w:line="360" w:lineRule="auto"/>
              <w:ind w:left="-128"/>
              <w:rPr>
                <w:sz w:val="28"/>
                <w:szCs w:val="28"/>
                <w:u w:val="single"/>
                <w:lang w:val="tt-RU"/>
              </w:rPr>
            </w:pPr>
          </w:p>
          <w:p w:rsidR="006B0B8B" w:rsidRPr="00193216" w:rsidRDefault="006B0B8B" w:rsidP="00193216">
            <w:pPr>
              <w:spacing w:line="360" w:lineRule="auto"/>
              <w:ind w:left="-128"/>
              <w:rPr>
                <w:sz w:val="28"/>
                <w:szCs w:val="28"/>
                <w:u w:val="single"/>
                <w:lang w:val="tt-RU"/>
              </w:rPr>
            </w:pPr>
            <w:r w:rsidRPr="00193216">
              <w:rPr>
                <w:sz w:val="28"/>
                <w:szCs w:val="28"/>
                <w:u w:val="single"/>
                <w:lang w:val="tt-RU"/>
              </w:rPr>
              <w:t>Сүзле уен “Дустың белән исәнләш”.</w:t>
            </w:r>
          </w:p>
          <w:p w:rsidR="006B0B8B" w:rsidRPr="00193216" w:rsidRDefault="006B0B8B" w:rsidP="00193216">
            <w:pPr>
              <w:spacing w:line="360" w:lineRule="auto"/>
              <w:ind w:left="-128"/>
              <w:rPr>
                <w:sz w:val="28"/>
                <w:szCs w:val="28"/>
                <w:lang w:val="tt-RU"/>
              </w:rPr>
            </w:pPr>
            <w:r w:rsidRPr="00193216">
              <w:rPr>
                <w:sz w:val="28"/>
                <w:szCs w:val="28"/>
                <w:lang w:val="tt-RU"/>
              </w:rPr>
              <w:t>Дети друг-другу передают мяч и здароваются “Исәнме”.</w:t>
            </w:r>
          </w:p>
          <w:p w:rsidR="006B0B8B" w:rsidRPr="00193216" w:rsidRDefault="006B0B8B" w:rsidP="00193216">
            <w:pPr>
              <w:spacing w:line="360" w:lineRule="auto"/>
              <w:ind w:left="-128"/>
              <w:rPr>
                <w:sz w:val="28"/>
                <w:szCs w:val="28"/>
                <w:lang w:val="tt-RU"/>
              </w:rPr>
            </w:pPr>
            <w:r w:rsidRPr="00193216">
              <w:rPr>
                <w:sz w:val="28"/>
                <w:szCs w:val="28"/>
                <w:lang w:val="tt-RU"/>
              </w:rPr>
              <w:t>Оля: Исәнме, Коля.</w:t>
            </w:r>
          </w:p>
          <w:p w:rsidR="006B0B8B" w:rsidRPr="00193216" w:rsidRDefault="006B0B8B" w:rsidP="00193216">
            <w:pPr>
              <w:spacing w:line="360" w:lineRule="auto"/>
              <w:ind w:left="-128"/>
              <w:rPr>
                <w:sz w:val="28"/>
                <w:szCs w:val="28"/>
              </w:rPr>
            </w:pPr>
            <w:r w:rsidRPr="00193216">
              <w:rPr>
                <w:sz w:val="28"/>
                <w:szCs w:val="28"/>
                <w:lang w:val="tt-RU"/>
              </w:rPr>
              <w:lastRenderedPageBreak/>
              <w:t>Коля: Исәнме, Оля.</w:t>
            </w:r>
            <w:r w:rsidRPr="00193216">
              <w:rPr>
                <w:sz w:val="28"/>
                <w:szCs w:val="28"/>
              </w:rPr>
              <w:t xml:space="preserve"> </w:t>
            </w:r>
          </w:p>
          <w:p w:rsidR="006B0B8B" w:rsidRPr="00193216" w:rsidRDefault="006B0B8B" w:rsidP="00193216">
            <w:pPr>
              <w:spacing w:line="360" w:lineRule="auto"/>
              <w:ind w:left="-128"/>
              <w:rPr>
                <w:sz w:val="28"/>
                <w:szCs w:val="28"/>
                <w:u w:val="single"/>
              </w:rPr>
            </w:pPr>
          </w:p>
          <w:p w:rsidR="006B0B8B" w:rsidRPr="00193216" w:rsidRDefault="006B0B8B" w:rsidP="00193216">
            <w:pPr>
              <w:spacing w:line="360" w:lineRule="auto"/>
              <w:ind w:left="-128"/>
              <w:rPr>
                <w:sz w:val="28"/>
                <w:szCs w:val="28"/>
                <w:u w:val="single"/>
                <w:lang w:val="tt-RU"/>
              </w:rPr>
            </w:pPr>
            <w:r w:rsidRPr="00193216">
              <w:rPr>
                <w:sz w:val="28"/>
                <w:szCs w:val="28"/>
                <w:u w:val="single"/>
              </w:rPr>
              <w:t>Мультфильм “</w:t>
            </w:r>
            <w:proofErr w:type="spellStart"/>
            <w:r w:rsidRPr="00193216">
              <w:rPr>
                <w:sz w:val="28"/>
                <w:szCs w:val="28"/>
                <w:u w:val="single"/>
              </w:rPr>
              <w:t>Качышлы</w:t>
            </w:r>
            <w:proofErr w:type="spellEnd"/>
            <w:r w:rsidRPr="00193216">
              <w:rPr>
                <w:sz w:val="28"/>
                <w:szCs w:val="28"/>
                <w:u w:val="single"/>
              </w:rPr>
              <w:t xml:space="preserve"> </w:t>
            </w:r>
            <w:proofErr w:type="spellStart"/>
            <w:r w:rsidRPr="00193216">
              <w:rPr>
                <w:sz w:val="28"/>
                <w:szCs w:val="28"/>
                <w:u w:val="single"/>
              </w:rPr>
              <w:t>уйныйбыз</w:t>
            </w:r>
            <w:proofErr w:type="spellEnd"/>
            <w:r w:rsidRPr="00193216">
              <w:rPr>
                <w:sz w:val="28"/>
                <w:szCs w:val="28"/>
                <w:u w:val="single"/>
              </w:rPr>
              <w:t>”.</w:t>
            </w:r>
          </w:p>
        </w:tc>
        <w:tc>
          <w:tcPr>
            <w:tcW w:w="1891" w:type="dxa"/>
          </w:tcPr>
          <w:p w:rsidR="006B0B8B" w:rsidRPr="00193216" w:rsidRDefault="006B0B8B" w:rsidP="00193216">
            <w:pPr>
              <w:tabs>
                <w:tab w:val="left" w:pos="1680"/>
              </w:tabs>
              <w:spacing w:line="360" w:lineRule="auto"/>
              <w:rPr>
                <w:sz w:val="28"/>
                <w:szCs w:val="28"/>
                <w:lang w:val="tt-RU"/>
              </w:rPr>
            </w:pPr>
            <w:r w:rsidRPr="00193216">
              <w:rPr>
                <w:sz w:val="28"/>
                <w:szCs w:val="28"/>
              </w:rPr>
              <w:lastRenderedPageBreak/>
              <w:t xml:space="preserve">“Тату </w:t>
            </w:r>
            <w:proofErr w:type="spellStart"/>
            <w:r w:rsidRPr="00193216">
              <w:rPr>
                <w:sz w:val="28"/>
                <w:szCs w:val="28"/>
              </w:rPr>
              <w:t>гаилә</w:t>
            </w:r>
            <w:proofErr w:type="spellEnd"/>
            <w:r w:rsidRPr="00193216">
              <w:rPr>
                <w:sz w:val="28"/>
                <w:szCs w:val="28"/>
              </w:rPr>
              <w:t>”</w:t>
            </w:r>
            <w:r w:rsidRPr="00193216">
              <w:rPr>
                <w:sz w:val="28"/>
                <w:szCs w:val="28"/>
                <w:lang w:val="tt-RU"/>
              </w:rPr>
              <w:t>(6)</w:t>
            </w:r>
          </w:p>
          <w:p w:rsidR="006B0B8B" w:rsidRPr="00193216" w:rsidRDefault="006B0B8B" w:rsidP="00193216">
            <w:pPr>
              <w:tabs>
                <w:tab w:val="left" w:pos="1680"/>
              </w:tabs>
              <w:spacing w:line="360" w:lineRule="auto"/>
              <w:rPr>
                <w:sz w:val="28"/>
                <w:szCs w:val="28"/>
                <w:lang w:val="tt-RU"/>
              </w:rPr>
            </w:pPr>
            <w:r w:rsidRPr="00193216">
              <w:rPr>
                <w:sz w:val="28"/>
                <w:szCs w:val="28"/>
                <w:lang w:val="tt-RU"/>
              </w:rPr>
              <w:t>Максат:</w:t>
            </w:r>
          </w:p>
          <w:p w:rsidR="006B0B8B" w:rsidRPr="00193216" w:rsidRDefault="006B0B8B" w:rsidP="00193216">
            <w:pPr>
              <w:spacing w:line="360" w:lineRule="auto"/>
              <w:rPr>
                <w:sz w:val="28"/>
                <w:szCs w:val="28"/>
                <w:lang w:val="tt-RU"/>
              </w:rPr>
            </w:pPr>
            <w:r w:rsidRPr="00193216">
              <w:rPr>
                <w:sz w:val="28"/>
                <w:szCs w:val="28"/>
                <w:lang w:val="tt-RU"/>
              </w:rPr>
              <w:t>1.Гаилә сүзен кулланышка кертү.</w:t>
            </w:r>
          </w:p>
          <w:p w:rsidR="006B0B8B" w:rsidRPr="00193216" w:rsidRDefault="006B0B8B" w:rsidP="00193216">
            <w:pPr>
              <w:spacing w:line="360" w:lineRule="auto"/>
              <w:rPr>
                <w:sz w:val="28"/>
                <w:szCs w:val="28"/>
                <w:lang w:val="tt-RU"/>
              </w:rPr>
            </w:pPr>
            <w:r w:rsidRPr="00193216">
              <w:rPr>
                <w:sz w:val="28"/>
                <w:szCs w:val="28"/>
                <w:lang w:val="tt-RU"/>
              </w:rPr>
              <w:t>2.Диалогик сөйләм телен үстерү.</w:t>
            </w:r>
          </w:p>
          <w:p w:rsidR="006B0B8B" w:rsidRPr="00193216" w:rsidRDefault="006B0B8B" w:rsidP="00193216">
            <w:pPr>
              <w:spacing w:line="360" w:lineRule="auto"/>
              <w:rPr>
                <w:sz w:val="28"/>
                <w:szCs w:val="28"/>
                <w:lang w:val="tt-RU"/>
              </w:rPr>
            </w:pPr>
            <w:r w:rsidRPr="00193216">
              <w:rPr>
                <w:sz w:val="28"/>
                <w:szCs w:val="28"/>
                <w:lang w:val="tt-RU"/>
              </w:rPr>
              <w:t>3.Татар теленә генә хас булган авазларны кабатлау (Ә-А).</w:t>
            </w: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tc>
        <w:tc>
          <w:tcPr>
            <w:tcW w:w="1559" w:type="dxa"/>
          </w:tcPr>
          <w:p w:rsidR="006B0B8B" w:rsidRPr="00193216" w:rsidRDefault="006B0B8B" w:rsidP="00193216">
            <w:pPr>
              <w:spacing w:line="360" w:lineRule="auto"/>
              <w:rPr>
                <w:sz w:val="28"/>
                <w:szCs w:val="28"/>
                <w:lang w:val="tt-RU"/>
              </w:rPr>
            </w:pPr>
            <w:r w:rsidRPr="00193216">
              <w:rPr>
                <w:sz w:val="28"/>
                <w:szCs w:val="28"/>
                <w:lang w:val="tt-RU"/>
              </w:rPr>
              <w:t>Игра “Түбәтәйне бизә” (уголок худ.творчества)</w:t>
            </w:r>
          </w:p>
        </w:tc>
        <w:tc>
          <w:tcPr>
            <w:tcW w:w="1417" w:type="dxa"/>
          </w:tcPr>
          <w:p w:rsidR="006B0B8B" w:rsidRPr="00193216" w:rsidRDefault="006B0B8B" w:rsidP="00193216">
            <w:pPr>
              <w:spacing w:line="360" w:lineRule="auto"/>
              <w:rPr>
                <w:sz w:val="28"/>
                <w:szCs w:val="28"/>
              </w:rPr>
            </w:pPr>
            <w:r w:rsidRPr="00193216">
              <w:rPr>
                <w:sz w:val="28"/>
                <w:szCs w:val="28"/>
                <w:lang w:val="tt-RU"/>
              </w:rPr>
              <w:t>Семейные традиции.</w:t>
            </w:r>
          </w:p>
        </w:tc>
        <w:tc>
          <w:tcPr>
            <w:tcW w:w="1985" w:type="dxa"/>
          </w:tcPr>
          <w:p w:rsidR="006B0B8B" w:rsidRPr="00193216" w:rsidRDefault="006B0B8B" w:rsidP="00193216">
            <w:pPr>
              <w:spacing w:line="360" w:lineRule="auto"/>
              <w:rPr>
                <w:sz w:val="28"/>
                <w:szCs w:val="28"/>
              </w:rPr>
            </w:pPr>
            <w:proofErr w:type="spellStart"/>
            <w:r w:rsidRPr="00193216">
              <w:rPr>
                <w:sz w:val="28"/>
                <w:szCs w:val="28"/>
              </w:rPr>
              <w:t>Муз</w:t>
            </w:r>
            <w:proofErr w:type="gramStart"/>
            <w:r w:rsidRPr="00193216">
              <w:rPr>
                <w:sz w:val="28"/>
                <w:szCs w:val="28"/>
              </w:rPr>
              <w:t>.р</w:t>
            </w:r>
            <w:proofErr w:type="gramEnd"/>
            <w:r w:rsidRPr="00193216">
              <w:rPr>
                <w:sz w:val="28"/>
                <w:szCs w:val="28"/>
              </w:rPr>
              <w:t>уководитель</w:t>
            </w:r>
            <w:proofErr w:type="spellEnd"/>
            <w:r w:rsidRPr="00193216">
              <w:rPr>
                <w:sz w:val="28"/>
                <w:szCs w:val="28"/>
              </w:rPr>
              <w:t>:</w:t>
            </w:r>
          </w:p>
          <w:p w:rsidR="006B0B8B" w:rsidRPr="00193216" w:rsidRDefault="006B0B8B" w:rsidP="00193216">
            <w:pPr>
              <w:spacing w:line="360" w:lineRule="auto"/>
              <w:rPr>
                <w:sz w:val="28"/>
                <w:szCs w:val="28"/>
                <w:lang w:val="tt-RU"/>
              </w:rPr>
            </w:pPr>
            <w:r w:rsidRPr="00193216">
              <w:rPr>
                <w:sz w:val="28"/>
                <w:szCs w:val="28"/>
                <w:lang w:val="tt-RU"/>
              </w:rPr>
              <w:t>Җыр “Мин песи. Мин эт”.</w:t>
            </w:r>
          </w:p>
          <w:p w:rsidR="006B0B8B" w:rsidRPr="00193216" w:rsidRDefault="006B0B8B" w:rsidP="00193216">
            <w:pPr>
              <w:spacing w:line="360" w:lineRule="auto"/>
              <w:rPr>
                <w:sz w:val="28"/>
                <w:szCs w:val="28"/>
                <w:lang w:val="tt-RU"/>
              </w:rPr>
            </w:pPr>
            <w:r w:rsidRPr="00193216">
              <w:rPr>
                <w:sz w:val="28"/>
                <w:szCs w:val="28"/>
                <w:lang w:val="tt-RU"/>
              </w:rPr>
              <w:t>“Бармак” уены.</w:t>
            </w:r>
          </w:p>
          <w:p w:rsidR="006B0B8B" w:rsidRPr="00193216" w:rsidRDefault="006B0B8B" w:rsidP="00193216">
            <w:pPr>
              <w:spacing w:line="360" w:lineRule="auto"/>
              <w:rPr>
                <w:sz w:val="28"/>
                <w:szCs w:val="28"/>
              </w:rPr>
            </w:pPr>
            <w:r w:rsidRPr="00193216">
              <w:rPr>
                <w:sz w:val="28"/>
                <w:szCs w:val="28"/>
              </w:rPr>
              <w:t>Физ. инструктор:</w:t>
            </w:r>
          </w:p>
          <w:p w:rsidR="006B0B8B" w:rsidRPr="00193216" w:rsidRDefault="006B0B8B" w:rsidP="00193216">
            <w:pPr>
              <w:spacing w:line="360" w:lineRule="auto"/>
              <w:rPr>
                <w:sz w:val="28"/>
                <w:szCs w:val="28"/>
                <w:lang w:val="tt-RU"/>
              </w:rPr>
            </w:pPr>
            <w:r w:rsidRPr="00193216">
              <w:rPr>
                <w:sz w:val="28"/>
                <w:szCs w:val="28"/>
                <w:lang w:val="tt-RU"/>
              </w:rPr>
              <w:t>Хәрәкәтле уен “Песи һәм тычканнар”.</w:t>
            </w:r>
          </w:p>
        </w:tc>
      </w:tr>
      <w:tr w:rsidR="006B0B8B" w:rsidRPr="00193216" w:rsidTr="006B0B8B">
        <w:tc>
          <w:tcPr>
            <w:tcW w:w="3179" w:type="dxa"/>
          </w:tcPr>
          <w:p w:rsidR="006B0B8B" w:rsidRPr="00193216" w:rsidRDefault="006B0B8B" w:rsidP="00193216">
            <w:pPr>
              <w:spacing w:line="360" w:lineRule="auto"/>
              <w:rPr>
                <w:sz w:val="28"/>
                <w:szCs w:val="28"/>
                <w:u w:val="single"/>
                <w:lang w:val="tt-RU"/>
              </w:rPr>
            </w:pPr>
            <w:r w:rsidRPr="00193216">
              <w:rPr>
                <w:sz w:val="28"/>
                <w:szCs w:val="28"/>
                <w:u w:val="single"/>
              </w:rPr>
              <w:lastRenderedPageBreak/>
              <w:t xml:space="preserve">Просмотр телепередачи </w:t>
            </w:r>
            <w:r w:rsidRPr="00193216">
              <w:rPr>
                <w:sz w:val="28"/>
                <w:szCs w:val="28"/>
                <w:u w:val="single"/>
                <w:lang w:val="tt-RU"/>
              </w:rPr>
              <w:t>“Әкият иленә сә</w:t>
            </w:r>
            <w:proofErr w:type="gramStart"/>
            <w:r w:rsidRPr="00193216">
              <w:rPr>
                <w:sz w:val="28"/>
                <w:szCs w:val="28"/>
                <w:u w:val="single"/>
                <w:lang w:val="tt-RU"/>
              </w:rPr>
              <w:t>яхәт</w:t>
            </w:r>
            <w:proofErr w:type="gramEnd"/>
            <w:r w:rsidRPr="00193216">
              <w:rPr>
                <w:sz w:val="28"/>
                <w:szCs w:val="28"/>
                <w:u w:val="single"/>
                <w:lang w:val="tt-RU"/>
              </w:rPr>
              <w:t>”(1)</w:t>
            </w:r>
          </w:p>
          <w:p w:rsidR="006B0B8B" w:rsidRPr="00193216" w:rsidRDefault="006B0B8B" w:rsidP="00193216">
            <w:pPr>
              <w:spacing w:line="360" w:lineRule="auto"/>
              <w:ind w:left="-108"/>
              <w:rPr>
                <w:i/>
                <w:sz w:val="28"/>
                <w:szCs w:val="28"/>
                <w:u w:val="single"/>
                <w:lang w:val="tt-RU"/>
              </w:rPr>
            </w:pP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Уен ситуа</w:t>
            </w:r>
            <w:r w:rsidRPr="00193216">
              <w:rPr>
                <w:sz w:val="28"/>
                <w:szCs w:val="28"/>
                <w:u w:val="single"/>
              </w:rPr>
              <w:t>ц</w:t>
            </w:r>
            <w:r w:rsidRPr="00193216">
              <w:rPr>
                <w:sz w:val="28"/>
                <w:szCs w:val="28"/>
                <w:u w:val="single"/>
                <w:lang w:val="tt-RU"/>
              </w:rPr>
              <w:t>иясе “Кем анда?”</w:t>
            </w:r>
          </w:p>
          <w:p w:rsidR="006B0B8B" w:rsidRPr="00193216" w:rsidRDefault="006B0B8B" w:rsidP="00193216">
            <w:pPr>
              <w:spacing w:line="360" w:lineRule="auto"/>
              <w:ind w:left="-108"/>
              <w:rPr>
                <w:sz w:val="28"/>
                <w:szCs w:val="28"/>
                <w:u w:val="single"/>
                <w:lang w:val="tt-RU"/>
              </w:rPr>
            </w:pPr>
            <w:r w:rsidRPr="00193216">
              <w:rPr>
                <w:i/>
                <w:sz w:val="28"/>
                <w:szCs w:val="28"/>
                <w:u w:val="single"/>
                <w:lang w:val="tt-RU"/>
              </w:rPr>
              <w:t>Аудио (14 нче кисәк)</w:t>
            </w:r>
            <w:r w:rsidRPr="00193216">
              <w:rPr>
                <w:sz w:val="28"/>
                <w:szCs w:val="28"/>
                <w:u w:val="single"/>
                <w:lang w:val="tt-RU"/>
              </w:rPr>
              <w:t>.</w:t>
            </w:r>
          </w:p>
          <w:p w:rsidR="006B0B8B" w:rsidRPr="00193216" w:rsidRDefault="006B0B8B" w:rsidP="00193216">
            <w:pPr>
              <w:spacing w:line="360" w:lineRule="auto"/>
              <w:rPr>
                <w:sz w:val="28"/>
                <w:szCs w:val="28"/>
                <w:lang w:val="tt-RU"/>
              </w:rPr>
            </w:pPr>
            <w:r w:rsidRPr="00193216">
              <w:rPr>
                <w:sz w:val="28"/>
                <w:szCs w:val="28"/>
                <w:u w:val="single"/>
                <w:lang w:val="tt-RU"/>
              </w:rPr>
              <w:t>Уен “Син кем?”</w:t>
            </w:r>
            <w:r w:rsidRPr="00193216">
              <w:rPr>
                <w:sz w:val="28"/>
                <w:szCs w:val="28"/>
                <w:lang w:val="tt-RU"/>
              </w:rPr>
              <w:t xml:space="preserve"> </w:t>
            </w:r>
          </w:p>
          <w:p w:rsidR="006B0B8B" w:rsidRPr="00193216" w:rsidRDefault="006B0B8B" w:rsidP="00193216">
            <w:pPr>
              <w:spacing w:line="360" w:lineRule="auto"/>
              <w:ind w:left="-108"/>
              <w:rPr>
                <w:sz w:val="28"/>
                <w:szCs w:val="28"/>
                <w:lang w:val="tt-RU"/>
              </w:rPr>
            </w:pPr>
            <w:r w:rsidRPr="00193216">
              <w:rPr>
                <w:sz w:val="28"/>
                <w:szCs w:val="28"/>
                <w:lang w:val="tt-RU"/>
              </w:rPr>
              <w:t>Дети делятся на две команды и одевают маски.</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кем? </w:t>
            </w:r>
          </w:p>
          <w:p w:rsidR="006B0B8B" w:rsidRPr="00193216" w:rsidRDefault="006B0B8B" w:rsidP="00193216">
            <w:pPr>
              <w:spacing w:line="360" w:lineRule="auto"/>
              <w:ind w:left="-108"/>
              <w:rPr>
                <w:sz w:val="28"/>
                <w:szCs w:val="28"/>
                <w:lang w:val="tt-RU"/>
              </w:rPr>
            </w:pPr>
            <w:r w:rsidRPr="00193216">
              <w:rPr>
                <w:sz w:val="28"/>
                <w:szCs w:val="28"/>
                <w:lang w:val="tt-RU"/>
              </w:rPr>
              <w:t>“Мияу – мияу, мин песи”, “Һау – һау, мин эт”</w:t>
            </w:r>
          </w:p>
          <w:p w:rsidR="006B0B8B" w:rsidRPr="00193216" w:rsidRDefault="006B0B8B" w:rsidP="00193216">
            <w:pPr>
              <w:spacing w:line="360" w:lineRule="auto"/>
              <w:ind w:left="-108"/>
              <w:rPr>
                <w:sz w:val="28"/>
                <w:szCs w:val="28"/>
                <w:lang w:val="tt-RU"/>
              </w:rPr>
            </w:pPr>
            <w:r w:rsidRPr="00193216">
              <w:rPr>
                <w:sz w:val="28"/>
                <w:szCs w:val="28"/>
                <w:u w:val="single"/>
                <w:lang w:val="tt-RU"/>
              </w:rPr>
              <w:t>Җыр “Мин песи. Мин эт”.</w:t>
            </w:r>
          </w:p>
          <w:p w:rsidR="006B0B8B" w:rsidRPr="00193216" w:rsidRDefault="006B0B8B" w:rsidP="00193216">
            <w:pPr>
              <w:spacing w:line="360" w:lineRule="auto"/>
              <w:ind w:left="-108"/>
              <w:rPr>
                <w:i/>
                <w:sz w:val="28"/>
                <w:szCs w:val="28"/>
                <w:u w:val="single"/>
                <w:lang w:val="tt-RU"/>
              </w:rPr>
            </w:pPr>
            <w:r w:rsidRPr="00193216">
              <w:rPr>
                <w:i/>
                <w:sz w:val="28"/>
                <w:szCs w:val="28"/>
                <w:u w:val="single"/>
                <w:lang w:val="tt-RU"/>
              </w:rPr>
              <w:t xml:space="preserve"> Аудио (15 нче кисәк) “Слушай-пой!”, “Тыңла -җырла!”</w:t>
            </w:r>
          </w:p>
          <w:p w:rsidR="006B0B8B" w:rsidRPr="00193216" w:rsidRDefault="006B0B8B" w:rsidP="00193216">
            <w:pPr>
              <w:spacing w:line="360" w:lineRule="auto"/>
              <w:ind w:left="-108"/>
              <w:rPr>
                <w:sz w:val="28"/>
                <w:szCs w:val="28"/>
                <w:lang w:val="tt-RU"/>
              </w:rPr>
            </w:pPr>
            <w:r w:rsidRPr="00193216">
              <w:rPr>
                <w:sz w:val="28"/>
                <w:szCs w:val="28"/>
                <w:lang w:val="tt-RU"/>
              </w:rPr>
              <w:t xml:space="preserve">Мияу – Мияу! Мин песи. </w:t>
            </w:r>
          </w:p>
          <w:p w:rsidR="006B0B8B" w:rsidRPr="00193216" w:rsidRDefault="006B0B8B" w:rsidP="00193216">
            <w:pPr>
              <w:spacing w:line="360" w:lineRule="auto"/>
              <w:ind w:left="-108"/>
              <w:rPr>
                <w:sz w:val="28"/>
                <w:szCs w:val="28"/>
                <w:lang w:val="tt-RU"/>
              </w:rPr>
            </w:pPr>
            <w:r w:rsidRPr="00193216">
              <w:rPr>
                <w:sz w:val="28"/>
                <w:szCs w:val="28"/>
                <w:lang w:val="tt-RU"/>
              </w:rPr>
              <w:t>Мияу – Мияу! Мин песи.</w:t>
            </w:r>
          </w:p>
          <w:p w:rsidR="006B0B8B" w:rsidRPr="00193216" w:rsidRDefault="006B0B8B" w:rsidP="00193216">
            <w:pPr>
              <w:spacing w:line="360" w:lineRule="auto"/>
              <w:ind w:left="-108"/>
              <w:rPr>
                <w:sz w:val="28"/>
                <w:szCs w:val="28"/>
                <w:lang w:val="tt-RU"/>
              </w:rPr>
            </w:pPr>
            <w:r w:rsidRPr="00193216">
              <w:rPr>
                <w:sz w:val="28"/>
                <w:szCs w:val="28"/>
                <w:lang w:val="tt-RU"/>
              </w:rPr>
              <w:t>Һау – Һау! Мин эт.</w:t>
            </w:r>
          </w:p>
          <w:p w:rsidR="006B0B8B" w:rsidRPr="00193216" w:rsidRDefault="006B0B8B" w:rsidP="00193216">
            <w:pPr>
              <w:spacing w:line="360" w:lineRule="auto"/>
              <w:rPr>
                <w:sz w:val="28"/>
                <w:szCs w:val="28"/>
                <w:lang w:val="tt-RU"/>
              </w:rPr>
            </w:pPr>
            <w:r w:rsidRPr="00193216">
              <w:rPr>
                <w:sz w:val="28"/>
                <w:szCs w:val="28"/>
                <w:lang w:val="tt-RU"/>
              </w:rPr>
              <w:t>Һау</w:t>
            </w:r>
            <w:r w:rsidR="00193216">
              <w:rPr>
                <w:sz w:val="28"/>
                <w:szCs w:val="28"/>
                <w:lang w:val="tt-RU"/>
              </w:rPr>
              <w:t xml:space="preserve"> – Һау! Мин эт.  </w:t>
            </w:r>
          </w:p>
          <w:p w:rsidR="006B0B8B" w:rsidRPr="00193216" w:rsidRDefault="006B0B8B" w:rsidP="00193216">
            <w:pPr>
              <w:spacing w:line="360" w:lineRule="auto"/>
              <w:rPr>
                <w:sz w:val="28"/>
                <w:szCs w:val="28"/>
                <w:u w:val="single"/>
                <w:lang w:val="tt-RU"/>
              </w:rPr>
            </w:pPr>
            <w:r w:rsidRPr="00193216">
              <w:rPr>
                <w:sz w:val="28"/>
                <w:szCs w:val="28"/>
                <w:u w:val="single"/>
              </w:rPr>
              <w:t>Мультфильм “</w:t>
            </w:r>
            <w:proofErr w:type="spellStart"/>
            <w:r w:rsidRPr="00193216">
              <w:rPr>
                <w:sz w:val="28"/>
                <w:szCs w:val="28"/>
                <w:u w:val="single"/>
              </w:rPr>
              <w:t>Шалкан</w:t>
            </w:r>
            <w:proofErr w:type="spellEnd"/>
            <w:r w:rsidRPr="00193216">
              <w:rPr>
                <w:sz w:val="28"/>
                <w:szCs w:val="28"/>
                <w:u w:val="single"/>
              </w:rPr>
              <w:t xml:space="preserve"> </w:t>
            </w:r>
            <w:proofErr w:type="spellStart"/>
            <w:r w:rsidRPr="00193216">
              <w:rPr>
                <w:sz w:val="28"/>
                <w:szCs w:val="28"/>
                <w:u w:val="single"/>
              </w:rPr>
              <w:t>әкияте</w:t>
            </w:r>
            <w:proofErr w:type="spellEnd"/>
            <w:r w:rsidRPr="00193216">
              <w:rPr>
                <w:sz w:val="28"/>
                <w:szCs w:val="28"/>
                <w:u w:val="single"/>
              </w:rPr>
              <w:t>”.</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lastRenderedPageBreak/>
              <w:t>Рабочие тетради (2нче бирем)</w:t>
            </w:r>
          </w:p>
          <w:p w:rsidR="006B0B8B" w:rsidRPr="00193216" w:rsidRDefault="006B0B8B" w:rsidP="00193216">
            <w:pPr>
              <w:spacing w:line="360" w:lineRule="auto"/>
              <w:rPr>
                <w:sz w:val="28"/>
                <w:szCs w:val="28"/>
                <w:u w:val="single"/>
                <w:lang w:val="tt-RU"/>
              </w:rPr>
            </w:pPr>
            <w:r w:rsidRPr="00193216">
              <w:rPr>
                <w:sz w:val="28"/>
                <w:szCs w:val="28"/>
                <w:u w:val="single"/>
                <w:lang w:val="tt-RU"/>
              </w:rPr>
              <w:t>”Найд</w:t>
            </w:r>
            <w:r w:rsidR="00193216">
              <w:rPr>
                <w:sz w:val="28"/>
                <w:szCs w:val="28"/>
                <w:u w:val="single"/>
                <w:lang w:val="tt-RU"/>
              </w:rPr>
              <w:t>и и обведи”</w:t>
            </w:r>
          </w:p>
        </w:tc>
        <w:tc>
          <w:tcPr>
            <w:tcW w:w="1891" w:type="dxa"/>
          </w:tcPr>
          <w:p w:rsidR="006B0B8B" w:rsidRPr="00193216" w:rsidRDefault="006B0B8B" w:rsidP="00193216">
            <w:pPr>
              <w:spacing w:line="360" w:lineRule="auto"/>
              <w:rPr>
                <w:sz w:val="28"/>
                <w:szCs w:val="28"/>
                <w:lang w:val="tt-RU"/>
              </w:rPr>
            </w:pPr>
            <w:r w:rsidRPr="00193216">
              <w:rPr>
                <w:sz w:val="28"/>
                <w:szCs w:val="28"/>
                <w:lang w:val="tt-RU"/>
              </w:rPr>
              <w:lastRenderedPageBreak/>
              <w:t>“Минем дуслар”(7,8)</w:t>
            </w:r>
          </w:p>
          <w:p w:rsidR="006B0B8B" w:rsidRPr="00193216" w:rsidRDefault="006B0B8B" w:rsidP="00193216">
            <w:pPr>
              <w:spacing w:line="360" w:lineRule="auto"/>
              <w:rPr>
                <w:sz w:val="28"/>
                <w:szCs w:val="28"/>
                <w:lang w:val="tt-RU"/>
              </w:rPr>
            </w:pPr>
            <w:r w:rsidRPr="00193216">
              <w:rPr>
                <w:sz w:val="28"/>
                <w:szCs w:val="28"/>
                <w:lang w:val="tt-RU"/>
              </w:rPr>
              <w:t>Максат:</w:t>
            </w:r>
          </w:p>
          <w:p w:rsidR="006B0B8B" w:rsidRPr="00193216" w:rsidRDefault="006B0B8B" w:rsidP="00193216">
            <w:pPr>
              <w:spacing w:line="360" w:lineRule="auto"/>
              <w:rPr>
                <w:sz w:val="28"/>
                <w:szCs w:val="28"/>
                <w:lang w:val="tt-RU"/>
              </w:rPr>
            </w:pPr>
            <w:r w:rsidRPr="00193216">
              <w:rPr>
                <w:sz w:val="28"/>
                <w:szCs w:val="28"/>
                <w:lang w:val="tt-RU"/>
              </w:rPr>
              <w:t>1.Балаларны гаилә әгъзаларның исемнәрен килешләрдә төрләндерергә өйрәтү.</w:t>
            </w:r>
          </w:p>
          <w:p w:rsidR="006B0B8B" w:rsidRPr="00193216" w:rsidRDefault="006B0B8B" w:rsidP="00193216">
            <w:pPr>
              <w:spacing w:line="360" w:lineRule="auto"/>
              <w:rPr>
                <w:sz w:val="28"/>
                <w:szCs w:val="28"/>
                <w:lang w:val="tt-RU"/>
              </w:rPr>
            </w:pPr>
            <w:r w:rsidRPr="00193216">
              <w:rPr>
                <w:sz w:val="28"/>
                <w:szCs w:val="28"/>
                <w:lang w:val="tt-RU"/>
              </w:rPr>
              <w:t>2.Диалогик сөйләм телен үстерү.</w:t>
            </w:r>
          </w:p>
          <w:p w:rsidR="006B0B8B" w:rsidRPr="00193216" w:rsidRDefault="006B0B8B" w:rsidP="00193216">
            <w:pPr>
              <w:spacing w:line="360" w:lineRule="auto"/>
              <w:rPr>
                <w:sz w:val="28"/>
                <w:szCs w:val="28"/>
                <w:lang w:val="tt-RU"/>
              </w:rPr>
            </w:pPr>
            <w:r w:rsidRPr="00193216">
              <w:rPr>
                <w:sz w:val="28"/>
                <w:szCs w:val="28"/>
                <w:lang w:val="tt-RU"/>
              </w:rPr>
              <w:t>3.Гаиләдә мәхәббәт тәрбияләү.</w:t>
            </w:r>
          </w:p>
          <w:p w:rsidR="006B0B8B" w:rsidRPr="00193216" w:rsidRDefault="006B0B8B" w:rsidP="00193216">
            <w:pPr>
              <w:spacing w:line="360" w:lineRule="auto"/>
              <w:rPr>
                <w:sz w:val="28"/>
                <w:szCs w:val="28"/>
                <w:lang w:val="tt-RU"/>
              </w:rPr>
            </w:pPr>
          </w:p>
        </w:tc>
        <w:tc>
          <w:tcPr>
            <w:tcW w:w="1559" w:type="dxa"/>
          </w:tcPr>
          <w:p w:rsidR="006B0B8B" w:rsidRPr="00193216" w:rsidRDefault="006B0B8B" w:rsidP="00193216">
            <w:pPr>
              <w:spacing w:line="360" w:lineRule="auto"/>
              <w:rPr>
                <w:sz w:val="28"/>
                <w:szCs w:val="28"/>
              </w:rPr>
            </w:pPr>
            <w:r w:rsidRPr="00193216">
              <w:rPr>
                <w:sz w:val="28"/>
                <w:szCs w:val="28"/>
              </w:rPr>
              <w:t>Настольный театр «</w:t>
            </w:r>
            <w:proofErr w:type="spellStart"/>
            <w:r w:rsidRPr="00193216">
              <w:rPr>
                <w:sz w:val="28"/>
                <w:szCs w:val="28"/>
              </w:rPr>
              <w:t>Гаилә</w:t>
            </w:r>
            <w:proofErr w:type="spellEnd"/>
            <w:r w:rsidRPr="00193216">
              <w:rPr>
                <w:sz w:val="28"/>
                <w:szCs w:val="28"/>
              </w:rPr>
              <w:t>»</w:t>
            </w:r>
            <w:r w:rsidRPr="00193216">
              <w:rPr>
                <w:sz w:val="28"/>
                <w:szCs w:val="28"/>
                <w:lang w:val="tt-RU"/>
              </w:rPr>
              <w:t xml:space="preserve"> </w:t>
            </w:r>
            <w:r w:rsidRPr="00193216">
              <w:rPr>
                <w:sz w:val="28"/>
                <w:szCs w:val="28"/>
              </w:rPr>
              <w:t>(театрализованный уголок)</w:t>
            </w:r>
          </w:p>
        </w:tc>
        <w:tc>
          <w:tcPr>
            <w:tcW w:w="1417" w:type="dxa"/>
          </w:tcPr>
          <w:p w:rsidR="006B0B8B" w:rsidRPr="00193216" w:rsidRDefault="006B0B8B" w:rsidP="00193216">
            <w:pPr>
              <w:spacing w:line="360" w:lineRule="auto"/>
              <w:rPr>
                <w:sz w:val="28"/>
                <w:szCs w:val="28"/>
              </w:rPr>
            </w:pPr>
            <w:r w:rsidRPr="00193216">
              <w:rPr>
                <w:sz w:val="28"/>
                <w:szCs w:val="28"/>
                <w:lang w:val="tt-RU"/>
              </w:rPr>
              <w:t>Совместная работа с родителями “Как мы проводим семейный праздник”.</w:t>
            </w:r>
          </w:p>
        </w:tc>
        <w:tc>
          <w:tcPr>
            <w:tcW w:w="1985" w:type="dxa"/>
          </w:tcPr>
          <w:p w:rsidR="006B0B8B" w:rsidRPr="00193216" w:rsidRDefault="006B0B8B" w:rsidP="00193216">
            <w:pPr>
              <w:spacing w:line="360" w:lineRule="auto"/>
              <w:rPr>
                <w:sz w:val="28"/>
                <w:szCs w:val="28"/>
              </w:rPr>
            </w:pPr>
            <w:proofErr w:type="spellStart"/>
            <w:r w:rsidRPr="00193216">
              <w:rPr>
                <w:sz w:val="28"/>
                <w:szCs w:val="28"/>
              </w:rPr>
              <w:t>Муз</w:t>
            </w:r>
            <w:proofErr w:type="gramStart"/>
            <w:r w:rsidRPr="00193216">
              <w:rPr>
                <w:sz w:val="28"/>
                <w:szCs w:val="28"/>
              </w:rPr>
              <w:t>.р</w:t>
            </w:r>
            <w:proofErr w:type="gramEnd"/>
            <w:r w:rsidRPr="00193216">
              <w:rPr>
                <w:sz w:val="28"/>
                <w:szCs w:val="28"/>
              </w:rPr>
              <w:t>уководитель</w:t>
            </w:r>
            <w:proofErr w:type="spellEnd"/>
            <w:r w:rsidRPr="00193216">
              <w:rPr>
                <w:sz w:val="28"/>
                <w:szCs w:val="28"/>
              </w:rPr>
              <w:t>:</w:t>
            </w:r>
          </w:p>
          <w:p w:rsidR="006B0B8B" w:rsidRPr="00193216" w:rsidRDefault="006B0B8B" w:rsidP="00193216">
            <w:pPr>
              <w:spacing w:line="360" w:lineRule="auto"/>
              <w:rPr>
                <w:sz w:val="28"/>
                <w:szCs w:val="28"/>
                <w:lang w:val="tt-RU"/>
              </w:rPr>
            </w:pPr>
            <w:r w:rsidRPr="00193216">
              <w:rPr>
                <w:sz w:val="28"/>
                <w:szCs w:val="28"/>
                <w:lang w:val="tt-RU"/>
              </w:rPr>
              <w:t>Күмәк бию</w:t>
            </w:r>
          </w:p>
          <w:p w:rsidR="006B0B8B" w:rsidRPr="00193216" w:rsidRDefault="006B0B8B" w:rsidP="00193216">
            <w:pPr>
              <w:spacing w:line="360" w:lineRule="auto"/>
              <w:rPr>
                <w:sz w:val="28"/>
                <w:szCs w:val="28"/>
                <w:lang w:val="tt-RU"/>
              </w:rPr>
            </w:pPr>
            <w:r w:rsidRPr="00193216">
              <w:rPr>
                <w:sz w:val="28"/>
                <w:szCs w:val="28"/>
                <w:lang w:val="tt-RU"/>
              </w:rPr>
              <w:t>“Ак калач”(җырлап-биеп уйныйбыз)</w:t>
            </w:r>
          </w:p>
          <w:p w:rsidR="006B0B8B" w:rsidRPr="00193216" w:rsidRDefault="006B0B8B" w:rsidP="00193216">
            <w:pPr>
              <w:spacing w:line="360" w:lineRule="auto"/>
              <w:rPr>
                <w:sz w:val="28"/>
                <w:szCs w:val="28"/>
                <w:lang w:val="tt-RU"/>
              </w:rPr>
            </w:pPr>
            <w:r w:rsidRPr="00193216">
              <w:rPr>
                <w:sz w:val="28"/>
                <w:szCs w:val="28"/>
              </w:rPr>
              <w:t xml:space="preserve"> Физ. инструктор:</w:t>
            </w:r>
          </w:p>
          <w:p w:rsidR="006B0B8B" w:rsidRPr="00193216" w:rsidRDefault="006B0B8B" w:rsidP="00193216">
            <w:pPr>
              <w:spacing w:line="360" w:lineRule="auto"/>
              <w:rPr>
                <w:sz w:val="28"/>
                <w:szCs w:val="28"/>
                <w:lang w:val="tt-RU"/>
              </w:rPr>
            </w:pPr>
            <w:r w:rsidRPr="00193216">
              <w:rPr>
                <w:sz w:val="28"/>
                <w:szCs w:val="28"/>
                <w:lang w:val="tt-RU"/>
              </w:rPr>
              <w:t>уен “Песием”.</w:t>
            </w:r>
          </w:p>
        </w:tc>
      </w:tr>
      <w:tr w:rsidR="006B0B8B" w:rsidRPr="00193216" w:rsidTr="006B0B8B">
        <w:tc>
          <w:tcPr>
            <w:tcW w:w="3179" w:type="dxa"/>
          </w:tcPr>
          <w:p w:rsidR="006B0B8B" w:rsidRPr="00193216" w:rsidRDefault="006B0B8B" w:rsidP="00193216">
            <w:pPr>
              <w:spacing w:line="360" w:lineRule="auto"/>
              <w:rPr>
                <w:sz w:val="28"/>
                <w:szCs w:val="28"/>
                <w:u w:val="single"/>
                <w:lang w:val="tt-RU"/>
              </w:rPr>
            </w:pPr>
            <w:r w:rsidRPr="00193216">
              <w:rPr>
                <w:sz w:val="28"/>
                <w:szCs w:val="28"/>
                <w:u w:val="single"/>
                <w:lang w:val="tt-RU"/>
              </w:rPr>
              <w:lastRenderedPageBreak/>
              <w:t xml:space="preserve">Мультфильм  </w:t>
            </w:r>
          </w:p>
          <w:p w:rsidR="006B0B8B" w:rsidRPr="00193216" w:rsidRDefault="006B0B8B" w:rsidP="00193216">
            <w:pPr>
              <w:spacing w:line="360" w:lineRule="auto"/>
              <w:rPr>
                <w:sz w:val="28"/>
                <w:szCs w:val="28"/>
                <w:u w:val="single"/>
                <w:lang w:val="tt-RU"/>
              </w:rPr>
            </w:pPr>
            <w:r w:rsidRPr="00193216">
              <w:rPr>
                <w:sz w:val="28"/>
                <w:szCs w:val="28"/>
                <w:u w:val="single"/>
                <w:lang w:val="tt-RU"/>
              </w:rPr>
              <w:t>“Әйдәгез дуслашыйк”.</w:t>
            </w:r>
          </w:p>
          <w:p w:rsidR="006B0B8B" w:rsidRPr="00193216" w:rsidRDefault="006B0B8B" w:rsidP="00193216">
            <w:pPr>
              <w:spacing w:line="360" w:lineRule="auto"/>
              <w:rPr>
                <w:sz w:val="28"/>
                <w:szCs w:val="28"/>
              </w:rPr>
            </w:pPr>
          </w:p>
        </w:tc>
        <w:tc>
          <w:tcPr>
            <w:tcW w:w="1891" w:type="dxa"/>
          </w:tcPr>
          <w:p w:rsidR="006B0B8B" w:rsidRPr="00BF2D54" w:rsidRDefault="006B0B8B" w:rsidP="00193216">
            <w:pPr>
              <w:spacing w:line="360" w:lineRule="auto"/>
              <w:rPr>
                <w:sz w:val="28"/>
                <w:szCs w:val="28"/>
                <w:lang w:val="tt-RU"/>
              </w:rPr>
            </w:pPr>
            <w:r w:rsidRPr="00193216">
              <w:rPr>
                <w:sz w:val="28"/>
                <w:szCs w:val="28"/>
              </w:rPr>
              <w:t xml:space="preserve"> </w:t>
            </w:r>
            <w:r w:rsidRPr="00193216">
              <w:rPr>
                <w:sz w:val="28"/>
                <w:szCs w:val="28"/>
                <w:lang w:val="tt-RU"/>
              </w:rPr>
              <w:t>“Әйдәгез, дуслашыйк”(9)</w:t>
            </w:r>
          </w:p>
        </w:tc>
        <w:tc>
          <w:tcPr>
            <w:tcW w:w="1559" w:type="dxa"/>
          </w:tcPr>
          <w:p w:rsidR="006B0B8B" w:rsidRPr="00193216" w:rsidRDefault="006B0B8B" w:rsidP="00193216">
            <w:pPr>
              <w:spacing w:line="360" w:lineRule="auto"/>
              <w:rPr>
                <w:sz w:val="28"/>
                <w:szCs w:val="28"/>
                <w:lang w:val="tt-RU"/>
              </w:rPr>
            </w:pPr>
          </w:p>
        </w:tc>
        <w:tc>
          <w:tcPr>
            <w:tcW w:w="1417" w:type="dxa"/>
          </w:tcPr>
          <w:p w:rsidR="006B0B8B" w:rsidRPr="00193216" w:rsidRDefault="006B0B8B" w:rsidP="00193216">
            <w:pPr>
              <w:spacing w:line="360" w:lineRule="auto"/>
              <w:rPr>
                <w:sz w:val="28"/>
                <w:szCs w:val="28"/>
              </w:rPr>
            </w:pPr>
          </w:p>
        </w:tc>
        <w:tc>
          <w:tcPr>
            <w:tcW w:w="1985" w:type="dxa"/>
          </w:tcPr>
          <w:p w:rsidR="006B0B8B" w:rsidRPr="00193216" w:rsidRDefault="006B0B8B" w:rsidP="00193216">
            <w:pPr>
              <w:spacing w:line="360" w:lineRule="auto"/>
              <w:rPr>
                <w:sz w:val="28"/>
                <w:szCs w:val="28"/>
              </w:rPr>
            </w:pPr>
          </w:p>
        </w:tc>
      </w:tr>
      <w:tr w:rsidR="006B0B8B" w:rsidRPr="00193216" w:rsidTr="006B0B8B">
        <w:tc>
          <w:tcPr>
            <w:tcW w:w="3179" w:type="dxa"/>
          </w:tcPr>
          <w:p w:rsidR="006B0B8B" w:rsidRPr="00193216" w:rsidRDefault="006B0B8B" w:rsidP="00193216">
            <w:pPr>
              <w:spacing w:line="360" w:lineRule="auto"/>
              <w:rPr>
                <w:i/>
                <w:sz w:val="28"/>
                <w:szCs w:val="28"/>
                <w:u w:val="single"/>
                <w:lang w:val="tt-RU"/>
              </w:rPr>
            </w:pPr>
            <w:r w:rsidRPr="00193216">
              <w:rPr>
                <w:sz w:val="28"/>
                <w:szCs w:val="28"/>
                <w:u w:val="single"/>
                <w:lang w:val="tt-RU"/>
              </w:rPr>
              <w:t xml:space="preserve">1.Аудиоязма, җыр тыңлау. </w:t>
            </w:r>
          </w:p>
          <w:p w:rsidR="006B0B8B" w:rsidRPr="00193216" w:rsidRDefault="006B0B8B" w:rsidP="00193216">
            <w:pPr>
              <w:spacing w:line="360" w:lineRule="auto"/>
              <w:rPr>
                <w:i/>
                <w:sz w:val="28"/>
                <w:szCs w:val="28"/>
                <w:u w:val="single"/>
                <w:lang w:val="tt-RU"/>
              </w:rPr>
            </w:pPr>
            <w:r w:rsidRPr="00193216">
              <w:rPr>
                <w:i/>
                <w:sz w:val="28"/>
                <w:szCs w:val="28"/>
                <w:u w:val="single"/>
                <w:lang w:val="tt-RU"/>
              </w:rPr>
              <w:t>Аудио (16 нчы кисәк) “Слушай - Тыңла!”</w:t>
            </w:r>
          </w:p>
          <w:p w:rsidR="006B0B8B" w:rsidRPr="00193216" w:rsidRDefault="006B0B8B" w:rsidP="00193216">
            <w:pPr>
              <w:spacing w:line="360" w:lineRule="auto"/>
              <w:ind w:left="-108"/>
              <w:rPr>
                <w:sz w:val="28"/>
                <w:szCs w:val="28"/>
                <w:lang w:val="tt-RU"/>
              </w:rPr>
            </w:pPr>
            <w:r w:rsidRPr="00193216">
              <w:rPr>
                <w:sz w:val="28"/>
                <w:szCs w:val="28"/>
                <w:lang w:val="tt-RU"/>
              </w:rPr>
              <w:t xml:space="preserve">Мин әти. </w:t>
            </w:r>
          </w:p>
          <w:p w:rsidR="006B0B8B" w:rsidRPr="00193216" w:rsidRDefault="006B0B8B" w:rsidP="00193216">
            <w:pPr>
              <w:spacing w:line="360" w:lineRule="auto"/>
              <w:ind w:left="-108"/>
              <w:rPr>
                <w:sz w:val="28"/>
                <w:szCs w:val="28"/>
                <w:lang w:val="tt-RU"/>
              </w:rPr>
            </w:pPr>
            <w:r w:rsidRPr="00193216">
              <w:rPr>
                <w:sz w:val="28"/>
                <w:szCs w:val="28"/>
                <w:lang w:val="tt-RU"/>
              </w:rPr>
              <w:t xml:space="preserve">Мин әни. </w:t>
            </w:r>
          </w:p>
          <w:p w:rsidR="006B0B8B" w:rsidRPr="00193216" w:rsidRDefault="006B0B8B" w:rsidP="00193216">
            <w:pPr>
              <w:spacing w:line="360" w:lineRule="auto"/>
              <w:ind w:left="-108"/>
              <w:rPr>
                <w:sz w:val="28"/>
                <w:szCs w:val="28"/>
                <w:lang w:val="tt-RU"/>
              </w:rPr>
            </w:pPr>
            <w:r w:rsidRPr="00193216">
              <w:rPr>
                <w:sz w:val="28"/>
                <w:szCs w:val="28"/>
                <w:lang w:val="tt-RU"/>
              </w:rPr>
              <w:t xml:space="preserve">Мин малай. </w:t>
            </w:r>
          </w:p>
          <w:p w:rsidR="006B0B8B" w:rsidRPr="00193216" w:rsidRDefault="006B0B8B" w:rsidP="00193216">
            <w:pPr>
              <w:spacing w:line="360" w:lineRule="auto"/>
              <w:ind w:left="-108"/>
              <w:rPr>
                <w:sz w:val="28"/>
                <w:szCs w:val="28"/>
                <w:lang w:val="tt-RU"/>
              </w:rPr>
            </w:pPr>
            <w:r w:rsidRPr="00193216">
              <w:rPr>
                <w:sz w:val="28"/>
                <w:szCs w:val="28"/>
                <w:lang w:val="tt-RU"/>
              </w:rPr>
              <w:t xml:space="preserve">Мин кыз. </w:t>
            </w:r>
          </w:p>
          <w:p w:rsidR="006B0B8B" w:rsidRPr="00193216" w:rsidRDefault="006B0B8B" w:rsidP="00193216">
            <w:pPr>
              <w:spacing w:line="360" w:lineRule="auto"/>
              <w:ind w:left="-108"/>
              <w:rPr>
                <w:sz w:val="28"/>
                <w:szCs w:val="28"/>
                <w:lang w:val="tt-RU"/>
              </w:rPr>
            </w:pPr>
            <w:r w:rsidRPr="00193216">
              <w:rPr>
                <w:sz w:val="28"/>
                <w:szCs w:val="28"/>
                <w:lang w:val="tt-RU"/>
              </w:rPr>
              <w:t xml:space="preserve">Мин Мияу - мин песи. </w:t>
            </w:r>
          </w:p>
          <w:p w:rsidR="006B0B8B" w:rsidRPr="00193216" w:rsidRDefault="006B0B8B" w:rsidP="00193216">
            <w:pPr>
              <w:spacing w:line="360" w:lineRule="auto"/>
              <w:ind w:left="-108"/>
              <w:rPr>
                <w:sz w:val="28"/>
                <w:szCs w:val="28"/>
                <w:lang w:val="tt-RU"/>
              </w:rPr>
            </w:pPr>
            <w:r w:rsidRPr="00193216">
              <w:rPr>
                <w:sz w:val="28"/>
                <w:szCs w:val="28"/>
                <w:lang w:val="tt-RU"/>
              </w:rPr>
              <w:t>Мин Акбай - мин эт.</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2. Аудиоязмага кушылып җырлау.</w:t>
            </w:r>
          </w:p>
          <w:p w:rsidR="006B0B8B" w:rsidRPr="00193216" w:rsidRDefault="006B0B8B" w:rsidP="00193216">
            <w:pPr>
              <w:spacing w:line="360" w:lineRule="auto"/>
              <w:ind w:left="-108"/>
              <w:rPr>
                <w:i/>
                <w:sz w:val="28"/>
                <w:szCs w:val="28"/>
                <w:u w:val="single"/>
                <w:lang w:val="tt-RU"/>
              </w:rPr>
            </w:pPr>
            <w:r w:rsidRPr="00193216">
              <w:rPr>
                <w:sz w:val="28"/>
                <w:szCs w:val="28"/>
                <w:u w:val="single"/>
                <w:lang w:val="tt-RU"/>
              </w:rPr>
              <w:t xml:space="preserve"> </w:t>
            </w:r>
            <w:r w:rsidRPr="00193216">
              <w:rPr>
                <w:i/>
                <w:sz w:val="28"/>
                <w:szCs w:val="28"/>
                <w:u w:val="single"/>
                <w:lang w:val="tt-RU"/>
              </w:rPr>
              <w:t>Аудио (17 нче кисәк)</w:t>
            </w:r>
            <w:r w:rsidRPr="00193216">
              <w:rPr>
                <w:sz w:val="28"/>
                <w:szCs w:val="28"/>
                <w:u w:val="single"/>
                <w:lang w:val="tt-RU"/>
              </w:rPr>
              <w:t xml:space="preserve"> </w:t>
            </w:r>
            <w:r w:rsidRPr="00193216">
              <w:rPr>
                <w:i/>
                <w:sz w:val="28"/>
                <w:szCs w:val="28"/>
                <w:u w:val="single"/>
                <w:lang w:val="tt-RU"/>
              </w:rPr>
              <w:t>“Слушай- пой!”,“Тыңла-җырла!”</w:t>
            </w:r>
          </w:p>
          <w:p w:rsidR="006B0B8B" w:rsidRPr="00193216" w:rsidRDefault="006B0B8B" w:rsidP="00193216">
            <w:pPr>
              <w:spacing w:line="360" w:lineRule="auto"/>
              <w:ind w:left="-108"/>
              <w:rPr>
                <w:sz w:val="28"/>
                <w:szCs w:val="28"/>
                <w:lang w:val="tt-RU"/>
              </w:rPr>
            </w:pPr>
            <w:r w:rsidRPr="00193216">
              <w:rPr>
                <w:sz w:val="28"/>
                <w:szCs w:val="28"/>
                <w:lang w:val="tt-RU"/>
              </w:rPr>
              <w:t>Мин әти.</w:t>
            </w:r>
          </w:p>
          <w:p w:rsidR="006B0B8B" w:rsidRPr="00193216" w:rsidRDefault="006B0B8B" w:rsidP="00193216">
            <w:pPr>
              <w:spacing w:line="360" w:lineRule="auto"/>
              <w:ind w:left="-108"/>
              <w:rPr>
                <w:sz w:val="28"/>
                <w:szCs w:val="28"/>
                <w:lang w:val="tt-RU"/>
              </w:rPr>
            </w:pPr>
            <w:r w:rsidRPr="00193216">
              <w:rPr>
                <w:sz w:val="28"/>
                <w:szCs w:val="28"/>
                <w:lang w:val="tt-RU"/>
              </w:rPr>
              <w:t>Мин әни.</w:t>
            </w:r>
          </w:p>
          <w:p w:rsidR="006B0B8B" w:rsidRPr="00193216" w:rsidRDefault="006B0B8B" w:rsidP="00193216">
            <w:pPr>
              <w:spacing w:line="360" w:lineRule="auto"/>
              <w:ind w:left="-108"/>
              <w:rPr>
                <w:sz w:val="28"/>
                <w:szCs w:val="28"/>
                <w:lang w:val="tt-RU"/>
              </w:rPr>
            </w:pPr>
            <w:r w:rsidRPr="00193216">
              <w:rPr>
                <w:sz w:val="28"/>
                <w:szCs w:val="28"/>
                <w:lang w:val="tt-RU"/>
              </w:rPr>
              <w:t>Мин малай.</w:t>
            </w:r>
          </w:p>
          <w:p w:rsidR="006B0B8B" w:rsidRPr="00193216" w:rsidRDefault="006B0B8B" w:rsidP="00193216">
            <w:pPr>
              <w:spacing w:line="360" w:lineRule="auto"/>
              <w:ind w:left="-108"/>
              <w:rPr>
                <w:sz w:val="28"/>
                <w:szCs w:val="28"/>
                <w:lang w:val="tt-RU"/>
              </w:rPr>
            </w:pPr>
            <w:r w:rsidRPr="00193216">
              <w:rPr>
                <w:sz w:val="28"/>
                <w:szCs w:val="28"/>
                <w:lang w:val="tt-RU"/>
              </w:rPr>
              <w:t>Мин кыз.</w:t>
            </w:r>
          </w:p>
          <w:p w:rsidR="006B0B8B" w:rsidRPr="00193216" w:rsidRDefault="006B0B8B" w:rsidP="00193216">
            <w:pPr>
              <w:spacing w:line="360" w:lineRule="auto"/>
              <w:ind w:left="-108"/>
              <w:rPr>
                <w:sz w:val="28"/>
                <w:szCs w:val="28"/>
                <w:lang w:val="tt-RU"/>
              </w:rPr>
            </w:pPr>
            <w:r w:rsidRPr="00193216">
              <w:rPr>
                <w:sz w:val="28"/>
                <w:szCs w:val="28"/>
                <w:lang w:val="tt-RU"/>
              </w:rPr>
              <w:t xml:space="preserve">Мин Мияу - мин песи. </w:t>
            </w:r>
          </w:p>
          <w:p w:rsidR="006B0B8B" w:rsidRPr="00193216" w:rsidRDefault="006B0B8B" w:rsidP="00193216">
            <w:pPr>
              <w:spacing w:line="360" w:lineRule="auto"/>
              <w:ind w:left="-108"/>
              <w:rPr>
                <w:sz w:val="28"/>
                <w:szCs w:val="28"/>
                <w:lang w:val="tt-RU"/>
              </w:rPr>
            </w:pPr>
            <w:r w:rsidRPr="00193216">
              <w:rPr>
                <w:sz w:val="28"/>
                <w:szCs w:val="28"/>
                <w:lang w:val="tt-RU"/>
              </w:rPr>
              <w:t>Мин Акбай - мин эт.</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3. Уен “Әйе-юк”.</w:t>
            </w:r>
          </w:p>
          <w:p w:rsidR="006B0B8B" w:rsidRPr="00193216" w:rsidRDefault="006B0B8B" w:rsidP="00193216">
            <w:pPr>
              <w:spacing w:line="360" w:lineRule="auto"/>
              <w:ind w:left="-108"/>
              <w:rPr>
                <w:sz w:val="28"/>
                <w:szCs w:val="28"/>
                <w:lang w:val="tt-RU"/>
              </w:rPr>
            </w:pPr>
            <w:r w:rsidRPr="00193216">
              <w:rPr>
                <w:sz w:val="28"/>
                <w:szCs w:val="28"/>
                <w:u w:val="single"/>
                <w:lang w:val="tt-RU"/>
              </w:rPr>
              <w:t>1вариант.</w:t>
            </w:r>
            <w:r w:rsidRPr="00193216">
              <w:rPr>
                <w:sz w:val="28"/>
                <w:szCs w:val="28"/>
                <w:lang w:val="tt-RU"/>
              </w:rPr>
              <w:t xml:space="preserve"> </w:t>
            </w:r>
          </w:p>
          <w:p w:rsidR="006B0B8B" w:rsidRPr="00193216" w:rsidRDefault="006B0B8B" w:rsidP="00193216">
            <w:pPr>
              <w:spacing w:line="360" w:lineRule="auto"/>
              <w:ind w:left="-108"/>
              <w:rPr>
                <w:i/>
                <w:sz w:val="28"/>
                <w:szCs w:val="28"/>
                <w:lang w:val="tt-RU"/>
              </w:rPr>
            </w:pPr>
            <w:r w:rsidRPr="00193216">
              <w:rPr>
                <w:i/>
                <w:sz w:val="28"/>
                <w:szCs w:val="28"/>
                <w:lang w:val="tt-RU"/>
              </w:rPr>
              <w:lastRenderedPageBreak/>
              <w:t>Эшчәнлекне интерактив тактада да оештырырга була.</w:t>
            </w:r>
          </w:p>
          <w:p w:rsidR="006B0B8B" w:rsidRPr="00193216" w:rsidRDefault="006B0B8B" w:rsidP="00193216">
            <w:pPr>
              <w:spacing w:line="360" w:lineRule="auto"/>
              <w:ind w:left="-108"/>
              <w:rPr>
                <w:sz w:val="28"/>
                <w:szCs w:val="28"/>
                <w:lang w:val="tt-RU"/>
              </w:rPr>
            </w:pPr>
            <w:r w:rsidRPr="00193216">
              <w:rPr>
                <w:sz w:val="28"/>
                <w:szCs w:val="28"/>
                <w:u w:val="single"/>
                <w:lang w:val="tt-RU"/>
              </w:rPr>
              <w:t>2вариант.</w:t>
            </w:r>
            <w:r w:rsidRPr="00193216">
              <w:rPr>
                <w:sz w:val="28"/>
                <w:szCs w:val="28"/>
                <w:lang w:val="tt-RU"/>
              </w:rPr>
              <w:t xml:space="preserve"> Рәсемнәр күрсәтеп (әти, әни, эт, песи).</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w:t>
            </w:r>
          </w:p>
          <w:p w:rsidR="006B0B8B" w:rsidRPr="00193216" w:rsidRDefault="006B0B8B" w:rsidP="00193216">
            <w:pPr>
              <w:spacing w:line="360" w:lineRule="auto"/>
              <w:ind w:left="-108"/>
              <w:rPr>
                <w:sz w:val="28"/>
                <w:szCs w:val="28"/>
                <w:lang w:val="tt-RU"/>
              </w:rPr>
            </w:pPr>
            <w:r w:rsidRPr="00193216">
              <w:rPr>
                <w:sz w:val="28"/>
                <w:szCs w:val="28"/>
                <w:lang w:val="tt-RU"/>
              </w:rPr>
              <w:t>Бала: Юк (тәрбияче ярдәмендә).</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(әни рәсеме күрсәтелә). </w:t>
            </w:r>
          </w:p>
          <w:p w:rsidR="006B0B8B" w:rsidRPr="00193216" w:rsidRDefault="006B0B8B" w:rsidP="00193216">
            <w:pPr>
              <w:spacing w:line="360" w:lineRule="auto"/>
              <w:ind w:left="-108"/>
              <w:rPr>
                <w:sz w:val="28"/>
                <w:szCs w:val="28"/>
                <w:lang w:val="tt-RU"/>
              </w:rPr>
            </w:pPr>
            <w:r w:rsidRPr="00193216">
              <w:rPr>
                <w:sz w:val="28"/>
                <w:szCs w:val="28"/>
                <w:lang w:val="tt-RU"/>
              </w:rPr>
              <w:t>Бала: Юк (тәрбияче ярдәмендә).</w:t>
            </w:r>
          </w:p>
          <w:p w:rsidR="006B0B8B" w:rsidRPr="00193216" w:rsidRDefault="006B0B8B" w:rsidP="00193216">
            <w:pPr>
              <w:spacing w:line="360" w:lineRule="auto"/>
              <w:ind w:left="-108"/>
              <w:rPr>
                <w:sz w:val="28"/>
                <w:szCs w:val="28"/>
                <w:lang w:val="tt-RU"/>
              </w:rPr>
            </w:pPr>
            <w:r w:rsidRPr="00193216">
              <w:rPr>
                <w:sz w:val="28"/>
                <w:szCs w:val="28"/>
                <w:lang w:val="tt-RU"/>
              </w:rPr>
              <w:t>Тәрбияче: Әти? (әти рәсеме күрсәтелә).</w:t>
            </w:r>
          </w:p>
          <w:p w:rsidR="006B0B8B" w:rsidRPr="00193216" w:rsidRDefault="006B0B8B" w:rsidP="00193216">
            <w:pPr>
              <w:spacing w:line="360" w:lineRule="auto"/>
              <w:ind w:left="-108"/>
              <w:rPr>
                <w:sz w:val="28"/>
                <w:szCs w:val="28"/>
                <w:lang w:val="tt-RU"/>
              </w:rPr>
            </w:pPr>
            <w:r w:rsidRPr="00193216">
              <w:rPr>
                <w:sz w:val="28"/>
                <w:szCs w:val="28"/>
                <w:lang w:val="tt-RU"/>
              </w:rPr>
              <w:t>Бала: Әйе (тәрбияче ярдәмендә).</w:t>
            </w:r>
          </w:p>
          <w:p w:rsidR="006B0B8B" w:rsidRPr="00193216" w:rsidRDefault="006B0B8B" w:rsidP="00193216">
            <w:pPr>
              <w:spacing w:line="360" w:lineRule="auto"/>
              <w:ind w:left="-108"/>
              <w:rPr>
                <w:sz w:val="28"/>
                <w:szCs w:val="28"/>
                <w:lang w:val="tt-RU"/>
              </w:rPr>
            </w:pPr>
            <w:r w:rsidRPr="00193216">
              <w:rPr>
                <w:sz w:val="28"/>
                <w:szCs w:val="28"/>
                <w:lang w:val="tt-RU"/>
              </w:rPr>
              <w:t>Уен һәр рәсем белән дәвам ителә.</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4. Уен “Хатаны төзәт!”</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Поиграем в игру. Если верно, говорите – “әйе”, если не верно – “юк”. </w:t>
            </w:r>
          </w:p>
          <w:p w:rsidR="006B0B8B" w:rsidRPr="00193216" w:rsidRDefault="006B0B8B" w:rsidP="00193216">
            <w:pPr>
              <w:spacing w:line="360" w:lineRule="auto"/>
              <w:ind w:left="-108"/>
              <w:rPr>
                <w:sz w:val="28"/>
                <w:szCs w:val="28"/>
                <w:lang w:val="tt-RU"/>
              </w:rPr>
            </w:pPr>
            <w:r w:rsidRPr="00193216">
              <w:rPr>
                <w:sz w:val="28"/>
                <w:szCs w:val="28"/>
                <w:lang w:val="tt-RU"/>
              </w:rPr>
              <w:t>Әйе – юк сүзенең мәгънәсен аңлату.</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Коля? </w:t>
            </w:r>
          </w:p>
          <w:p w:rsidR="006B0B8B" w:rsidRPr="00193216" w:rsidRDefault="006B0B8B" w:rsidP="00193216">
            <w:pPr>
              <w:spacing w:line="360" w:lineRule="auto"/>
              <w:ind w:left="-108"/>
              <w:rPr>
                <w:sz w:val="28"/>
                <w:szCs w:val="28"/>
                <w:lang w:val="tt-RU"/>
              </w:rPr>
            </w:pPr>
            <w:r w:rsidRPr="00193216">
              <w:rPr>
                <w:sz w:val="28"/>
                <w:szCs w:val="28"/>
                <w:lang w:val="tt-RU"/>
              </w:rPr>
              <w:t>Бала: Әйе.</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Оля? </w:t>
            </w:r>
          </w:p>
          <w:p w:rsidR="006B0B8B" w:rsidRPr="00193216" w:rsidRDefault="006B0B8B" w:rsidP="00193216">
            <w:pPr>
              <w:spacing w:line="360" w:lineRule="auto"/>
              <w:ind w:left="-108"/>
              <w:rPr>
                <w:sz w:val="28"/>
                <w:szCs w:val="28"/>
                <w:lang w:val="tt-RU"/>
              </w:rPr>
            </w:pPr>
            <w:r w:rsidRPr="00193216">
              <w:rPr>
                <w:sz w:val="28"/>
                <w:szCs w:val="28"/>
                <w:lang w:val="tt-RU"/>
              </w:rPr>
              <w:lastRenderedPageBreak/>
              <w:t>Бала: Юк.</w:t>
            </w:r>
          </w:p>
          <w:p w:rsidR="006B0B8B" w:rsidRPr="00193216" w:rsidRDefault="006B0B8B" w:rsidP="00193216">
            <w:pPr>
              <w:spacing w:line="360" w:lineRule="auto"/>
              <w:ind w:left="-108"/>
              <w:rPr>
                <w:sz w:val="28"/>
                <w:szCs w:val="28"/>
                <w:lang w:val="tt-RU"/>
              </w:rPr>
            </w:pPr>
            <w:r w:rsidRPr="00193216">
              <w:rPr>
                <w:sz w:val="28"/>
                <w:szCs w:val="28"/>
                <w:u w:val="single"/>
                <w:lang w:val="tt-RU"/>
              </w:rPr>
              <w:t>5.Уен “Дөрес әйт”.</w:t>
            </w:r>
          </w:p>
          <w:p w:rsidR="006B0B8B" w:rsidRPr="00193216" w:rsidRDefault="006B0B8B" w:rsidP="00193216">
            <w:pPr>
              <w:spacing w:line="360" w:lineRule="auto"/>
              <w:ind w:left="-108"/>
              <w:rPr>
                <w:sz w:val="28"/>
                <w:szCs w:val="28"/>
                <w:lang w:val="tt-RU"/>
              </w:rPr>
            </w:pPr>
            <w:r w:rsidRPr="00193216">
              <w:rPr>
                <w:sz w:val="28"/>
                <w:szCs w:val="28"/>
                <w:lang w:val="tt-RU"/>
              </w:rPr>
              <w:t>Тәрбияче балаларга таратма рәсемнәр тарата һәм әйтә:</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Әни.</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Әти.</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Кыз.</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Малай.</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Эт.</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Песи.</w:t>
            </w:r>
          </w:p>
          <w:p w:rsidR="006B0B8B" w:rsidRPr="00193216" w:rsidRDefault="006B0B8B" w:rsidP="00193216">
            <w:pPr>
              <w:spacing w:line="360" w:lineRule="auto"/>
              <w:ind w:left="-108"/>
              <w:rPr>
                <w:sz w:val="28"/>
                <w:szCs w:val="28"/>
                <w:lang w:val="tt-RU"/>
              </w:rPr>
            </w:pPr>
            <w:r w:rsidRPr="00193216">
              <w:rPr>
                <w:sz w:val="28"/>
                <w:szCs w:val="28"/>
                <w:lang w:val="tt-RU"/>
              </w:rPr>
              <w:t>Таратып бетергәч, сорый:</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Әни? </w:t>
            </w:r>
          </w:p>
          <w:p w:rsidR="006B0B8B" w:rsidRPr="00193216" w:rsidRDefault="006B0B8B" w:rsidP="00193216">
            <w:pPr>
              <w:spacing w:line="360" w:lineRule="auto"/>
              <w:ind w:left="-108"/>
              <w:rPr>
                <w:sz w:val="28"/>
                <w:szCs w:val="28"/>
                <w:lang w:val="tt-RU"/>
              </w:rPr>
            </w:pPr>
            <w:r w:rsidRPr="00193216">
              <w:rPr>
                <w:sz w:val="28"/>
                <w:szCs w:val="28"/>
                <w:lang w:val="tt-RU"/>
              </w:rPr>
              <w:t>Бала: Әйе.</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w:t>
            </w:r>
          </w:p>
          <w:p w:rsidR="006B0B8B" w:rsidRPr="00193216" w:rsidRDefault="006B0B8B" w:rsidP="00193216">
            <w:pPr>
              <w:spacing w:line="360" w:lineRule="auto"/>
              <w:ind w:left="-108"/>
              <w:rPr>
                <w:sz w:val="28"/>
                <w:szCs w:val="28"/>
                <w:lang w:val="tt-RU"/>
              </w:rPr>
            </w:pPr>
            <w:r w:rsidRPr="00193216">
              <w:rPr>
                <w:sz w:val="28"/>
                <w:szCs w:val="28"/>
                <w:lang w:val="tt-RU"/>
              </w:rPr>
              <w:t>Бала: Юк.</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Малай? </w:t>
            </w:r>
          </w:p>
          <w:p w:rsidR="006B0B8B" w:rsidRPr="00193216" w:rsidRDefault="006B0B8B" w:rsidP="00193216">
            <w:pPr>
              <w:spacing w:line="360" w:lineRule="auto"/>
              <w:ind w:left="-108"/>
              <w:rPr>
                <w:sz w:val="28"/>
                <w:szCs w:val="28"/>
                <w:lang w:val="tt-RU"/>
              </w:rPr>
            </w:pPr>
            <w:r w:rsidRPr="00193216">
              <w:rPr>
                <w:sz w:val="28"/>
                <w:szCs w:val="28"/>
                <w:lang w:val="tt-RU"/>
              </w:rPr>
              <w:t>Бала: Юк.</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Кыз?  </w:t>
            </w:r>
          </w:p>
          <w:p w:rsidR="006B0B8B" w:rsidRPr="00193216" w:rsidRDefault="006B0B8B" w:rsidP="00193216">
            <w:pPr>
              <w:spacing w:line="360" w:lineRule="auto"/>
              <w:ind w:left="-108"/>
              <w:rPr>
                <w:sz w:val="28"/>
                <w:szCs w:val="28"/>
                <w:lang w:val="tt-RU"/>
              </w:rPr>
            </w:pPr>
            <w:r w:rsidRPr="00193216">
              <w:rPr>
                <w:sz w:val="28"/>
                <w:szCs w:val="28"/>
                <w:lang w:val="tt-RU"/>
              </w:rPr>
              <w:t>Бала: Әйе.</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Песи? </w:t>
            </w:r>
          </w:p>
          <w:p w:rsidR="006B0B8B" w:rsidRPr="00193216" w:rsidRDefault="006B0B8B" w:rsidP="00193216">
            <w:pPr>
              <w:spacing w:line="360" w:lineRule="auto"/>
              <w:ind w:left="-108"/>
              <w:rPr>
                <w:sz w:val="28"/>
                <w:szCs w:val="28"/>
                <w:lang w:val="tt-RU"/>
              </w:rPr>
            </w:pPr>
            <w:r w:rsidRPr="00193216">
              <w:rPr>
                <w:sz w:val="28"/>
                <w:szCs w:val="28"/>
                <w:lang w:val="tt-RU"/>
              </w:rPr>
              <w:t>Бала: Әйе.</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Эт?  </w:t>
            </w:r>
          </w:p>
          <w:p w:rsidR="006B0B8B" w:rsidRPr="00193216" w:rsidRDefault="006B0B8B" w:rsidP="00193216">
            <w:pPr>
              <w:spacing w:line="360" w:lineRule="auto"/>
              <w:ind w:left="-108"/>
              <w:rPr>
                <w:sz w:val="28"/>
                <w:szCs w:val="28"/>
                <w:lang w:val="tt-RU"/>
              </w:rPr>
            </w:pPr>
            <w:r w:rsidRPr="00193216">
              <w:rPr>
                <w:sz w:val="28"/>
                <w:szCs w:val="28"/>
                <w:lang w:val="tt-RU"/>
              </w:rPr>
              <w:t xml:space="preserve">Бала: Әйе. </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6.Тәрбияче балаларны чакыра:</w:t>
            </w:r>
          </w:p>
          <w:p w:rsidR="006B0B8B" w:rsidRPr="00193216" w:rsidRDefault="006B0B8B" w:rsidP="00193216">
            <w:pPr>
              <w:spacing w:line="360" w:lineRule="auto"/>
              <w:ind w:left="-108"/>
              <w:rPr>
                <w:sz w:val="28"/>
                <w:szCs w:val="28"/>
                <w:lang w:val="tt-RU"/>
              </w:rPr>
            </w:pPr>
            <w:r w:rsidRPr="00193216">
              <w:rPr>
                <w:sz w:val="28"/>
                <w:szCs w:val="28"/>
                <w:lang w:val="tt-RU"/>
              </w:rPr>
              <w:t>- Попращаемся.</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рәсемен </w:t>
            </w:r>
            <w:r w:rsidRPr="00193216">
              <w:rPr>
                <w:sz w:val="28"/>
                <w:szCs w:val="28"/>
                <w:lang w:val="tt-RU"/>
              </w:rPr>
              <w:lastRenderedPageBreak/>
              <w:t>алып куя:</w:t>
            </w:r>
          </w:p>
          <w:p w:rsidR="006B0B8B" w:rsidRPr="00193216" w:rsidRDefault="006B0B8B" w:rsidP="00193216">
            <w:pPr>
              <w:spacing w:line="360" w:lineRule="auto"/>
              <w:ind w:left="-108"/>
              <w:rPr>
                <w:sz w:val="28"/>
                <w:szCs w:val="28"/>
                <w:lang w:val="tt-RU"/>
              </w:rPr>
            </w:pPr>
            <w:r w:rsidRPr="00193216">
              <w:rPr>
                <w:sz w:val="28"/>
                <w:szCs w:val="28"/>
                <w:lang w:val="tt-RU"/>
              </w:rPr>
              <w:t>- Сау бул, әти (әни, кыз, малай, эт, песи).</w:t>
            </w:r>
          </w:p>
          <w:p w:rsidR="006B0B8B" w:rsidRPr="00193216" w:rsidRDefault="006B0B8B" w:rsidP="00193216">
            <w:pPr>
              <w:spacing w:line="360" w:lineRule="auto"/>
              <w:ind w:left="-108"/>
              <w:rPr>
                <w:sz w:val="28"/>
                <w:szCs w:val="28"/>
                <w:lang w:val="tt-RU"/>
              </w:rPr>
            </w:pPr>
            <w:r w:rsidRPr="00193216">
              <w:rPr>
                <w:sz w:val="28"/>
                <w:szCs w:val="28"/>
                <w:lang w:val="tt-RU"/>
              </w:rPr>
              <w:t>Балалар рәсемнәрне куялар, саубуллашалар:</w:t>
            </w:r>
          </w:p>
          <w:p w:rsidR="006B0B8B" w:rsidRPr="00193216" w:rsidRDefault="006B0B8B" w:rsidP="00193216">
            <w:pPr>
              <w:spacing w:line="360" w:lineRule="auto"/>
              <w:rPr>
                <w:sz w:val="28"/>
                <w:szCs w:val="28"/>
                <w:lang w:val="tt-RU"/>
              </w:rPr>
            </w:pPr>
            <w:r w:rsidRPr="00193216">
              <w:rPr>
                <w:sz w:val="28"/>
                <w:szCs w:val="28"/>
                <w:lang w:val="tt-RU"/>
              </w:rPr>
              <w:t>- Сау бул, әни (әти, кыз, малай, эт, песи).</w:t>
            </w:r>
          </w:p>
        </w:tc>
        <w:tc>
          <w:tcPr>
            <w:tcW w:w="1891" w:type="dxa"/>
          </w:tcPr>
          <w:p w:rsidR="006B0B8B" w:rsidRPr="00193216" w:rsidRDefault="006B0B8B" w:rsidP="00193216">
            <w:pPr>
              <w:spacing w:line="360" w:lineRule="auto"/>
              <w:rPr>
                <w:sz w:val="28"/>
                <w:szCs w:val="28"/>
              </w:rPr>
            </w:pPr>
            <w:r w:rsidRPr="00193216">
              <w:rPr>
                <w:sz w:val="28"/>
                <w:szCs w:val="28"/>
                <w:lang w:val="tt-RU"/>
              </w:rPr>
              <w:lastRenderedPageBreak/>
              <w:t>“Әйе-юк”(10,11)</w:t>
            </w:r>
          </w:p>
          <w:p w:rsidR="006B0B8B" w:rsidRPr="00193216" w:rsidRDefault="006B0B8B" w:rsidP="00193216">
            <w:pPr>
              <w:spacing w:line="360" w:lineRule="auto"/>
              <w:rPr>
                <w:sz w:val="28"/>
                <w:szCs w:val="28"/>
              </w:rPr>
            </w:pPr>
          </w:p>
        </w:tc>
        <w:tc>
          <w:tcPr>
            <w:tcW w:w="1559" w:type="dxa"/>
          </w:tcPr>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tc>
        <w:tc>
          <w:tcPr>
            <w:tcW w:w="1417" w:type="dxa"/>
          </w:tcPr>
          <w:p w:rsidR="006B0B8B" w:rsidRPr="00193216" w:rsidRDefault="006B0B8B" w:rsidP="00193216">
            <w:pPr>
              <w:spacing w:line="360" w:lineRule="auto"/>
              <w:rPr>
                <w:sz w:val="28"/>
                <w:szCs w:val="28"/>
              </w:rPr>
            </w:pPr>
          </w:p>
        </w:tc>
        <w:tc>
          <w:tcPr>
            <w:tcW w:w="1985" w:type="dxa"/>
          </w:tcPr>
          <w:p w:rsidR="006B0B8B" w:rsidRPr="00193216" w:rsidRDefault="006B0B8B" w:rsidP="00193216">
            <w:pPr>
              <w:spacing w:line="360" w:lineRule="auto"/>
              <w:rPr>
                <w:sz w:val="28"/>
                <w:szCs w:val="28"/>
              </w:rPr>
            </w:pPr>
          </w:p>
        </w:tc>
      </w:tr>
      <w:tr w:rsidR="006B0B8B" w:rsidRPr="0099140F" w:rsidTr="006B0B8B">
        <w:tc>
          <w:tcPr>
            <w:tcW w:w="3179" w:type="dxa"/>
          </w:tcPr>
          <w:p w:rsidR="006B0B8B" w:rsidRPr="00193216" w:rsidRDefault="006B0B8B" w:rsidP="00193216">
            <w:pPr>
              <w:spacing w:line="360" w:lineRule="auto"/>
              <w:ind w:left="-108"/>
              <w:rPr>
                <w:sz w:val="28"/>
                <w:szCs w:val="28"/>
                <w:u w:val="single"/>
                <w:lang w:val="tt-RU"/>
              </w:rPr>
            </w:pPr>
            <w:r w:rsidRPr="00193216">
              <w:rPr>
                <w:sz w:val="28"/>
                <w:szCs w:val="28"/>
                <w:u w:val="single"/>
                <w:lang w:val="tt-RU"/>
              </w:rPr>
              <w:lastRenderedPageBreak/>
              <w:t>Уен “Әйе-юк”.</w:t>
            </w:r>
          </w:p>
          <w:p w:rsidR="006B0B8B" w:rsidRPr="00193216" w:rsidRDefault="006B0B8B" w:rsidP="00193216">
            <w:pPr>
              <w:spacing w:line="360" w:lineRule="auto"/>
              <w:ind w:left="-108"/>
              <w:rPr>
                <w:sz w:val="28"/>
                <w:szCs w:val="28"/>
                <w:lang w:val="tt-RU"/>
              </w:rPr>
            </w:pPr>
            <w:r w:rsidRPr="00193216">
              <w:rPr>
                <w:sz w:val="28"/>
                <w:szCs w:val="28"/>
                <w:u w:val="single"/>
                <w:lang w:val="tt-RU"/>
              </w:rPr>
              <w:t>1вариант.</w:t>
            </w:r>
            <w:r w:rsidRPr="00193216">
              <w:rPr>
                <w:sz w:val="28"/>
                <w:szCs w:val="28"/>
                <w:lang w:val="tt-RU"/>
              </w:rPr>
              <w:t xml:space="preserve"> </w:t>
            </w:r>
          </w:p>
          <w:p w:rsidR="006B0B8B" w:rsidRPr="00193216" w:rsidRDefault="006B0B8B" w:rsidP="00193216">
            <w:pPr>
              <w:spacing w:line="360" w:lineRule="auto"/>
              <w:ind w:left="-108"/>
              <w:rPr>
                <w:i/>
                <w:sz w:val="28"/>
                <w:szCs w:val="28"/>
                <w:lang w:val="tt-RU"/>
              </w:rPr>
            </w:pPr>
            <w:r w:rsidRPr="00193216">
              <w:rPr>
                <w:i/>
                <w:sz w:val="28"/>
                <w:szCs w:val="28"/>
                <w:lang w:val="tt-RU"/>
              </w:rPr>
              <w:t>Эшчәнлекне интерактив тактада да оештырырга була.</w:t>
            </w:r>
          </w:p>
          <w:p w:rsidR="006B0B8B" w:rsidRPr="00193216" w:rsidRDefault="006B0B8B" w:rsidP="00193216">
            <w:pPr>
              <w:spacing w:line="360" w:lineRule="auto"/>
              <w:ind w:left="-108"/>
              <w:rPr>
                <w:sz w:val="28"/>
                <w:szCs w:val="28"/>
                <w:lang w:val="tt-RU"/>
              </w:rPr>
            </w:pPr>
            <w:r w:rsidRPr="00193216">
              <w:rPr>
                <w:sz w:val="28"/>
                <w:szCs w:val="28"/>
                <w:u w:val="single"/>
                <w:lang w:val="tt-RU"/>
              </w:rPr>
              <w:t>2вариант.</w:t>
            </w:r>
            <w:r w:rsidRPr="00193216">
              <w:rPr>
                <w:sz w:val="28"/>
                <w:szCs w:val="28"/>
                <w:lang w:val="tt-RU"/>
              </w:rPr>
              <w:t xml:space="preserve"> Рәсемнәр күрсәтеп (әти, әни, малай, кыз, эт, песи).</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w:t>
            </w:r>
          </w:p>
          <w:p w:rsidR="006B0B8B" w:rsidRPr="00193216" w:rsidRDefault="006B0B8B" w:rsidP="00193216">
            <w:pPr>
              <w:spacing w:line="360" w:lineRule="auto"/>
              <w:ind w:left="-108"/>
              <w:rPr>
                <w:sz w:val="28"/>
                <w:szCs w:val="28"/>
                <w:lang w:val="tt-RU"/>
              </w:rPr>
            </w:pPr>
            <w:r w:rsidRPr="00193216">
              <w:rPr>
                <w:sz w:val="28"/>
                <w:szCs w:val="28"/>
                <w:lang w:val="tt-RU"/>
              </w:rPr>
              <w:t>Бала: Юк (тәрбияче ярдәмендә).</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(әни рәсеме күрсәтелә). </w:t>
            </w:r>
          </w:p>
          <w:p w:rsidR="006B0B8B" w:rsidRPr="00193216" w:rsidRDefault="006B0B8B" w:rsidP="00193216">
            <w:pPr>
              <w:spacing w:line="360" w:lineRule="auto"/>
              <w:ind w:left="-108"/>
              <w:rPr>
                <w:sz w:val="28"/>
                <w:szCs w:val="28"/>
                <w:lang w:val="tt-RU"/>
              </w:rPr>
            </w:pPr>
            <w:r w:rsidRPr="00193216">
              <w:rPr>
                <w:sz w:val="28"/>
                <w:szCs w:val="28"/>
                <w:lang w:val="tt-RU"/>
              </w:rPr>
              <w:t>Бала: Юк (тәрбияче ярдәмендә).</w:t>
            </w:r>
          </w:p>
          <w:p w:rsidR="006B0B8B" w:rsidRPr="00193216" w:rsidRDefault="006B0B8B" w:rsidP="00193216">
            <w:pPr>
              <w:spacing w:line="360" w:lineRule="auto"/>
              <w:ind w:left="-108"/>
              <w:rPr>
                <w:sz w:val="28"/>
                <w:szCs w:val="28"/>
                <w:lang w:val="tt-RU"/>
              </w:rPr>
            </w:pPr>
            <w:r w:rsidRPr="00193216">
              <w:rPr>
                <w:sz w:val="28"/>
                <w:szCs w:val="28"/>
                <w:lang w:val="tt-RU"/>
              </w:rPr>
              <w:t>Тәрбияче: Әти? (әти рәсеме күрсәтелә).</w:t>
            </w:r>
          </w:p>
          <w:p w:rsidR="006B0B8B" w:rsidRPr="00193216" w:rsidRDefault="006B0B8B" w:rsidP="00193216">
            <w:pPr>
              <w:spacing w:line="360" w:lineRule="auto"/>
              <w:ind w:left="-108"/>
              <w:rPr>
                <w:sz w:val="28"/>
                <w:szCs w:val="28"/>
                <w:lang w:val="tt-RU"/>
              </w:rPr>
            </w:pPr>
            <w:r w:rsidRPr="00193216">
              <w:rPr>
                <w:sz w:val="28"/>
                <w:szCs w:val="28"/>
                <w:lang w:val="tt-RU"/>
              </w:rPr>
              <w:t>Бала: Әйе (тәрбияче ярдәмендә).</w:t>
            </w:r>
          </w:p>
          <w:p w:rsidR="006B0B8B" w:rsidRPr="00193216" w:rsidRDefault="006B0B8B" w:rsidP="00193216">
            <w:pPr>
              <w:spacing w:line="360" w:lineRule="auto"/>
              <w:ind w:left="-108"/>
              <w:rPr>
                <w:sz w:val="28"/>
                <w:szCs w:val="28"/>
                <w:lang w:val="tt-RU"/>
              </w:rPr>
            </w:pPr>
            <w:r w:rsidRPr="00193216">
              <w:rPr>
                <w:sz w:val="28"/>
                <w:szCs w:val="28"/>
                <w:lang w:val="tt-RU"/>
              </w:rPr>
              <w:t>Уен һәр рәсем белән дәвам ителә.</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2. Уен “Хатаны төзәт!”</w:t>
            </w:r>
          </w:p>
          <w:p w:rsidR="006B0B8B" w:rsidRPr="00193216" w:rsidRDefault="006B0B8B" w:rsidP="00193216">
            <w:pPr>
              <w:spacing w:line="360" w:lineRule="auto"/>
              <w:ind w:left="-108"/>
              <w:rPr>
                <w:sz w:val="28"/>
                <w:szCs w:val="28"/>
                <w:lang w:val="tt-RU"/>
              </w:rPr>
            </w:pPr>
            <w:r w:rsidRPr="00193216">
              <w:rPr>
                <w:sz w:val="28"/>
                <w:szCs w:val="28"/>
                <w:lang w:val="tt-RU"/>
              </w:rPr>
              <w:lastRenderedPageBreak/>
              <w:t xml:space="preserve">Тәрбияче: Поиграем в игру. Если верно, говорите – “әйе”, если не верно – “юк”. </w:t>
            </w:r>
          </w:p>
          <w:p w:rsidR="006B0B8B" w:rsidRPr="00193216" w:rsidRDefault="006B0B8B" w:rsidP="00193216">
            <w:pPr>
              <w:spacing w:line="360" w:lineRule="auto"/>
              <w:ind w:left="-108"/>
              <w:rPr>
                <w:sz w:val="28"/>
                <w:szCs w:val="28"/>
                <w:lang w:val="tt-RU"/>
              </w:rPr>
            </w:pPr>
            <w:r w:rsidRPr="00193216">
              <w:rPr>
                <w:sz w:val="28"/>
                <w:szCs w:val="28"/>
                <w:lang w:val="tt-RU"/>
              </w:rPr>
              <w:t>Әйе – юк сүзенең мәгънәсен аңлату.</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Оля? </w:t>
            </w:r>
          </w:p>
          <w:p w:rsidR="006B0B8B" w:rsidRPr="00193216" w:rsidRDefault="006B0B8B" w:rsidP="00193216">
            <w:pPr>
              <w:spacing w:line="360" w:lineRule="auto"/>
              <w:ind w:left="-108"/>
              <w:rPr>
                <w:sz w:val="28"/>
                <w:szCs w:val="28"/>
                <w:lang w:val="tt-RU"/>
              </w:rPr>
            </w:pPr>
            <w:r w:rsidRPr="00193216">
              <w:rPr>
                <w:sz w:val="28"/>
                <w:szCs w:val="28"/>
                <w:lang w:val="tt-RU"/>
              </w:rPr>
              <w:t>Бала: Әйе.</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Коля? </w:t>
            </w:r>
          </w:p>
          <w:p w:rsidR="006B0B8B" w:rsidRPr="00193216" w:rsidRDefault="006B0B8B" w:rsidP="00193216">
            <w:pPr>
              <w:spacing w:line="360" w:lineRule="auto"/>
              <w:ind w:left="-108"/>
              <w:rPr>
                <w:sz w:val="28"/>
                <w:szCs w:val="28"/>
                <w:lang w:val="tt-RU"/>
              </w:rPr>
            </w:pPr>
            <w:r w:rsidRPr="00193216">
              <w:rPr>
                <w:sz w:val="28"/>
                <w:szCs w:val="28"/>
                <w:lang w:val="tt-RU"/>
              </w:rPr>
              <w:t>Бала: Юк.</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малай? </w:t>
            </w:r>
          </w:p>
          <w:p w:rsidR="006B0B8B" w:rsidRPr="00193216" w:rsidRDefault="006B0B8B" w:rsidP="00193216">
            <w:pPr>
              <w:spacing w:line="360" w:lineRule="auto"/>
              <w:ind w:left="-108"/>
              <w:rPr>
                <w:sz w:val="28"/>
                <w:szCs w:val="28"/>
                <w:lang w:val="tt-RU"/>
              </w:rPr>
            </w:pPr>
            <w:r w:rsidRPr="00193216">
              <w:rPr>
                <w:sz w:val="28"/>
                <w:szCs w:val="28"/>
                <w:lang w:val="tt-RU"/>
              </w:rPr>
              <w:t>Бала: Юк.</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Син кыз? </w:t>
            </w:r>
          </w:p>
          <w:p w:rsidR="006B0B8B" w:rsidRPr="00193216" w:rsidRDefault="006B0B8B" w:rsidP="00193216">
            <w:pPr>
              <w:spacing w:line="360" w:lineRule="auto"/>
              <w:ind w:left="-108"/>
              <w:rPr>
                <w:sz w:val="28"/>
                <w:szCs w:val="28"/>
                <w:lang w:val="tt-RU"/>
              </w:rPr>
            </w:pPr>
            <w:r w:rsidRPr="00193216">
              <w:rPr>
                <w:sz w:val="28"/>
                <w:szCs w:val="28"/>
                <w:lang w:val="tt-RU"/>
              </w:rPr>
              <w:t>Бала: Әйе.</w:t>
            </w:r>
          </w:p>
          <w:p w:rsidR="006B0B8B" w:rsidRPr="00193216" w:rsidRDefault="006B0B8B" w:rsidP="00193216">
            <w:pPr>
              <w:spacing w:line="360" w:lineRule="auto"/>
              <w:ind w:left="-108"/>
              <w:rPr>
                <w:sz w:val="28"/>
                <w:szCs w:val="28"/>
                <w:lang w:val="tt-RU"/>
              </w:rPr>
            </w:pPr>
            <w:r w:rsidRPr="00193216">
              <w:rPr>
                <w:sz w:val="28"/>
                <w:szCs w:val="28"/>
                <w:u w:val="single"/>
                <w:lang w:val="tt-RU"/>
              </w:rPr>
              <w:t>3.Уен “Дөрес әйт”.</w:t>
            </w:r>
          </w:p>
          <w:p w:rsidR="006B0B8B" w:rsidRPr="00193216" w:rsidRDefault="006B0B8B" w:rsidP="00193216">
            <w:pPr>
              <w:spacing w:line="360" w:lineRule="auto"/>
              <w:ind w:left="-108"/>
              <w:rPr>
                <w:sz w:val="28"/>
                <w:szCs w:val="28"/>
                <w:lang w:val="tt-RU"/>
              </w:rPr>
            </w:pPr>
            <w:r w:rsidRPr="00193216">
              <w:rPr>
                <w:sz w:val="28"/>
                <w:szCs w:val="28"/>
                <w:lang w:val="tt-RU"/>
              </w:rPr>
              <w:t>Тәрбияче балаларга таратма рәсемнәр тарата һәм әйтә:</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Әни.</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Әти.</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Кыз.</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Малай.</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Эт.</w:t>
            </w:r>
          </w:p>
          <w:p w:rsidR="006B0B8B" w:rsidRPr="00193216" w:rsidRDefault="006B0B8B" w:rsidP="00193216">
            <w:pPr>
              <w:numPr>
                <w:ilvl w:val="0"/>
                <w:numId w:val="61"/>
              </w:numPr>
              <w:spacing w:line="360" w:lineRule="auto"/>
              <w:rPr>
                <w:sz w:val="28"/>
                <w:szCs w:val="28"/>
                <w:lang w:val="tt-RU"/>
              </w:rPr>
            </w:pPr>
            <w:r w:rsidRPr="00193216">
              <w:rPr>
                <w:sz w:val="28"/>
                <w:szCs w:val="28"/>
                <w:lang w:val="tt-RU"/>
              </w:rPr>
              <w:t>Песи.</w:t>
            </w:r>
          </w:p>
          <w:p w:rsidR="006B0B8B" w:rsidRPr="00193216" w:rsidRDefault="006B0B8B" w:rsidP="00193216">
            <w:pPr>
              <w:spacing w:line="360" w:lineRule="auto"/>
              <w:ind w:left="-108"/>
              <w:rPr>
                <w:sz w:val="28"/>
                <w:szCs w:val="28"/>
                <w:lang w:val="tt-RU"/>
              </w:rPr>
            </w:pPr>
            <w:r w:rsidRPr="00193216">
              <w:rPr>
                <w:sz w:val="28"/>
                <w:szCs w:val="28"/>
                <w:lang w:val="tt-RU"/>
              </w:rPr>
              <w:t>Таратып бетергәч, сорый:</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Әни? </w:t>
            </w:r>
          </w:p>
          <w:p w:rsidR="006B0B8B" w:rsidRPr="00193216" w:rsidRDefault="006B0B8B" w:rsidP="00193216">
            <w:pPr>
              <w:spacing w:line="360" w:lineRule="auto"/>
              <w:ind w:left="-108"/>
              <w:rPr>
                <w:sz w:val="28"/>
                <w:szCs w:val="28"/>
                <w:lang w:val="tt-RU"/>
              </w:rPr>
            </w:pPr>
            <w:r w:rsidRPr="00193216">
              <w:rPr>
                <w:sz w:val="28"/>
                <w:szCs w:val="28"/>
                <w:lang w:val="tt-RU"/>
              </w:rPr>
              <w:t>Бала: Әйе, әни.</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Әти? </w:t>
            </w:r>
          </w:p>
          <w:p w:rsidR="006B0B8B" w:rsidRPr="00193216" w:rsidRDefault="006B0B8B" w:rsidP="00193216">
            <w:pPr>
              <w:spacing w:line="360" w:lineRule="auto"/>
              <w:ind w:left="-108"/>
              <w:rPr>
                <w:sz w:val="28"/>
                <w:szCs w:val="28"/>
                <w:lang w:val="tt-RU"/>
              </w:rPr>
            </w:pPr>
            <w:r w:rsidRPr="00193216">
              <w:rPr>
                <w:sz w:val="28"/>
                <w:szCs w:val="28"/>
                <w:lang w:val="tt-RU"/>
              </w:rPr>
              <w:lastRenderedPageBreak/>
              <w:t>Бала: Юк, әни.</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Малай? </w:t>
            </w:r>
          </w:p>
          <w:p w:rsidR="006B0B8B" w:rsidRPr="00193216" w:rsidRDefault="006B0B8B" w:rsidP="00193216">
            <w:pPr>
              <w:spacing w:line="360" w:lineRule="auto"/>
              <w:ind w:left="-108"/>
              <w:rPr>
                <w:sz w:val="28"/>
                <w:szCs w:val="28"/>
                <w:lang w:val="tt-RU"/>
              </w:rPr>
            </w:pPr>
            <w:r w:rsidRPr="00193216">
              <w:rPr>
                <w:sz w:val="28"/>
                <w:szCs w:val="28"/>
                <w:lang w:val="tt-RU"/>
              </w:rPr>
              <w:t>Бала: Юк, кыз.</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Кыз?  </w:t>
            </w:r>
          </w:p>
          <w:p w:rsidR="006B0B8B" w:rsidRPr="00193216" w:rsidRDefault="006B0B8B" w:rsidP="00193216">
            <w:pPr>
              <w:spacing w:line="360" w:lineRule="auto"/>
              <w:ind w:left="-108"/>
              <w:rPr>
                <w:sz w:val="28"/>
                <w:szCs w:val="28"/>
                <w:lang w:val="tt-RU"/>
              </w:rPr>
            </w:pPr>
            <w:r w:rsidRPr="00193216">
              <w:rPr>
                <w:sz w:val="28"/>
                <w:szCs w:val="28"/>
                <w:lang w:val="tt-RU"/>
              </w:rPr>
              <w:t>Бала: Әйе, кыз.</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Песи? </w:t>
            </w:r>
          </w:p>
          <w:p w:rsidR="006B0B8B" w:rsidRPr="00193216" w:rsidRDefault="006B0B8B" w:rsidP="00193216">
            <w:pPr>
              <w:spacing w:line="360" w:lineRule="auto"/>
              <w:ind w:left="-108"/>
              <w:rPr>
                <w:sz w:val="28"/>
                <w:szCs w:val="28"/>
                <w:lang w:val="tt-RU"/>
              </w:rPr>
            </w:pPr>
            <w:r w:rsidRPr="00193216">
              <w:rPr>
                <w:sz w:val="28"/>
                <w:szCs w:val="28"/>
                <w:lang w:val="tt-RU"/>
              </w:rPr>
              <w:t>Бала: Әйе, песи.</w:t>
            </w:r>
          </w:p>
          <w:p w:rsidR="006B0B8B" w:rsidRPr="00193216" w:rsidRDefault="006B0B8B" w:rsidP="00193216">
            <w:pPr>
              <w:spacing w:line="360" w:lineRule="auto"/>
              <w:ind w:left="-108"/>
              <w:rPr>
                <w:sz w:val="28"/>
                <w:szCs w:val="28"/>
                <w:lang w:val="tt-RU"/>
              </w:rPr>
            </w:pPr>
            <w:r w:rsidRPr="00193216">
              <w:rPr>
                <w:sz w:val="28"/>
                <w:szCs w:val="28"/>
                <w:lang w:val="tt-RU"/>
              </w:rPr>
              <w:t xml:space="preserve">Тәрбияче: Эт?  </w:t>
            </w:r>
          </w:p>
          <w:p w:rsidR="006B0B8B" w:rsidRPr="00193216" w:rsidRDefault="006B0B8B" w:rsidP="00193216">
            <w:pPr>
              <w:spacing w:line="360" w:lineRule="auto"/>
              <w:ind w:left="-108"/>
              <w:rPr>
                <w:sz w:val="28"/>
                <w:szCs w:val="28"/>
                <w:lang w:val="tt-RU"/>
              </w:rPr>
            </w:pPr>
            <w:r w:rsidRPr="00193216">
              <w:rPr>
                <w:sz w:val="28"/>
                <w:szCs w:val="28"/>
                <w:lang w:val="tt-RU"/>
              </w:rPr>
              <w:t xml:space="preserve">Бала: Әйе, эт. </w:t>
            </w:r>
          </w:p>
          <w:p w:rsidR="006B0B8B" w:rsidRPr="00193216" w:rsidRDefault="006B0B8B" w:rsidP="00193216">
            <w:pPr>
              <w:spacing w:line="360" w:lineRule="auto"/>
              <w:ind w:left="-108"/>
              <w:rPr>
                <w:sz w:val="28"/>
                <w:szCs w:val="28"/>
                <w:u w:val="single"/>
                <w:lang w:val="tt-RU"/>
              </w:rPr>
            </w:pPr>
            <w:r w:rsidRPr="00193216">
              <w:rPr>
                <w:sz w:val="28"/>
                <w:szCs w:val="28"/>
                <w:u w:val="single"/>
                <w:lang w:val="tt-RU"/>
              </w:rPr>
              <w:t>6.Тәрбияче балаларны чакыра:</w:t>
            </w:r>
          </w:p>
          <w:p w:rsidR="006B0B8B" w:rsidRPr="00193216" w:rsidRDefault="006B0B8B" w:rsidP="00193216">
            <w:pPr>
              <w:spacing w:line="360" w:lineRule="auto"/>
              <w:ind w:left="-108"/>
              <w:rPr>
                <w:sz w:val="28"/>
                <w:szCs w:val="28"/>
                <w:lang w:val="tt-RU"/>
              </w:rPr>
            </w:pPr>
            <w:r w:rsidRPr="00193216">
              <w:rPr>
                <w:sz w:val="28"/>
                <w:szCs w:val="28"/>
                <w:lang w:val="tt-RU"/>
              </w:rPr>
              <w:t>- Попращаемся.</w:t>
            </w:r>
          </w:p>
          <w:p w:rsidR="006B0B8B" w:rsidRPr="00193216" w:rsidRDefault="006B0B8B" w:rsidP="00193216">
            <w:pPr>
              <w:spacing w:line="360" w:lineRule="auto"/>
              <w:ind w:left="-108"/>
              <w:rPr>
                <w:sz w:val="28"/>
                <w:szCs w:val="28"/>
                <w:lang w:val="tt-RU"/>
              </w:rPr>
            </w:pPr>
            <w:r w:rsidRPr="00193216">
              <w:rPr>
                <w:sz w:val="28"/>
                <w:szCs w:val="28"/>
                <w:lang w:val="tt-RU"/>
              </w:rPr>
              <w:t>Тәрбияче әти рәсемен алып куя:</w:t>
            </w:r>
          </w:p>
          <w:p w:rsidR="006B0B8B" w:rsidRPr="00193216" w:rsidRDefault="006B0B8B" w:rsidP="00193216">
            <w:pPr>
              <w:spacing w:line="360" w:lineRule="auto"/>
              <w:ind w:left="-108"/>
              <w:rPr>
                <w:sz w:val="28"/>
                <w:szCs w:val="28"/>
                <w:lang w:val="tt-RU"/>
              </w:rPr>
            </w:pPr>
            <w:r w:rsidRPr="00193216">
              <w:rPr>
                <w:sz w:val="28"/>
                <w:szCs w:val="28"/>
                <w:lang w:val="tt-RU"/>
              </w:rPr>
              <w:t>- Сау бул, әти (әни, кыз, малай, эт, песи).</w:t>
            </w:r>
          </w:p>
          <w:p w:rsidR="006B0B8B" w:rsidRPr="00193216" w:rsidRDefault="006B0B8B" w:rsidP="00193216">
            <w:pPr>
              <w:spacing w:line="360" w:lineRule="auto"/>
              <w:ind w:left="-108"/>
              <w:rPr>
                <w:sz w:val="28"/>
                <w:szCs w:val="28"/>
                <w:lang w:val="tt-RU"/>
              </w:rPr>
            </w:pPr>
            <w:r w:rsidRPr="00193216">
              <w:rPr>
                <w:sz w:val="28"/>
                <w:szCs w:val="28"/>
                <w:lang w:val="tt-RU"/>
              </w:rPr>
              <w:t>Балалар рәсемнәрне куялар, саубуллашалар:</w:t>
            </w:r>
          </w:p>
          <w:p w:rsidR="006B0B8B" w:rsidRPr="00193216" w:rsidRDefault="006B0B8B" w:rsidP="00193216">
            <w:pPr>
              <w:spacing w:line="360" w:lineRule="auto"/>
              <w:rPr>
                <w:sz w:val="28"/>
                <w:szCs w:val="28"/>
                <w:lang w:val="tt-RU"/>
              </w:rPr>
            </w:pPr>
            <w:r w:rsidRPr="00193216">
              <w:rPr>
                <w:sz w:val="28"/>
                <w:szCs w:val="28"/>
                <w:lang w:val="tt-RU"/>
              </w:rPr>
              <w:t>- Сау бул, әни (әти, кыз, малай, эт, песи)</w:t>
            </w:r>
          </w:p>
        </w:tc>
        <w:tc>
          <w:tcPr>
            <w:tcW w:w="1891" w:type="dxa"/>
          </w:tcPr>
          <w:p w:rsidR="006B0B8B" w:rsidRPr="00193216" w:rsidRDefault="006B0B8B" w:rsidP="00193216">
            <w:pPr>
              <w:spacing w:line="360" w:lineRule="auto"/>
              <w:rPr>
                <w:sz w:val="28"/>
                <w:szCs w:val="28"/>
                <w:lang w:val="tt-RU"/>
              </w:rPr>
            </w:pPr>
            <w:r w:rsidRPr="00193216">
              <w:rPr>
                <w:sz w:val="28"/>
                <w:szCs w:val="28"/>
                <w:lang w:val="tt-RU"/>
              </w:rPr>
              <w:lastRenderedPageBreak/>
              <w:t xml:space="preserve"> </w:t>
            </w:r>
          </w:p>
          <w:p w:rsidR="006B0B8B" w:rsidRPr="00193216" w:rsidRDefault="006B0B8B" w:rsidP="00193216">
            <w:pPr>
              <w:spacing w:line="360" w:lineRule="auto"/>
              <w:rPr>
                <w:sz w:val="28"/>
                <w:szCs w:val="28"/>
                <w:lang w:val="tt-RU"/>
              </w:rPr>
            </w:pPr>
          </w:p>
        </w:tc>
        <w:tc>
          <w:tcPr>
            <w:tcW w:w="1559" w:type="dxa"/>
          </w:tcPr>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tc>
        <w:tc>
          <w:tcPr>
            <w:tcW w:w="1417" w:type="dxa"/>
          </w:tcPr>
          <w:p w:rsidR="006B0B8B" w:rsidRPr="00193216" w:rsidRDefault="006B0B8B" w:rsidP="00193216">
            <w:pPr>
              <w:spacing w:line="360" w:lineRule="auto"/>
              <w:rPr>
                <w:sz w:val="28"/>
                <w:szCs w:val="28"/>
                <w:lang w:val="tt-RU"/>
              </w:rPr>
            </w:pPr>
          </w:p>
        </w:tc>
        <w:tc>
          <w:tcPr>
            <w:tcW w:w="1985" w:type="dxa"/>
          </w:tcPr>
          <w:p w:rsidR="006B0B8B" w:rsidRPr="00193216" w:rsidRDefault="006B0B8B" w:rsidP="00193216">
            <w:pPr>
              <w:spacing w:line="360" w:lineRule="auto"/>
              <w:rPr>
                <w:sz w:val="28"/>
                <w:szCs w:val="28"/>
                <w:lang w:val="tt-RU"/>
              </w:rPr>
            </w:pPr>
          </w:p>
        </w:tc>
      </w:tr>
      <w:tr w:rsidR="006B0B8B" w:rsidRPr="00193216" w:rsidTr="006B0B8B">
        <w:tc>
          <w:tcPr>
            <w:tcW w:w="3179" w:type="dxa"/>
          </w:tcPr>
          <w:p w:rsidR="006B0B8B" w:rsidRPr="00193216" w:rsidRDefault="006B0B8B" w:rsidP="00193216">
            <w:pPr>
              <w:spacing w:line="360" w:lineRule="auto"/>
              <w:ind w:left="-108"/>
              <w:rPr>
                <w:sz w:val="28"/>
                <w:szCs w:val="28"/>
                <w:u w:val="single"/>
                <w:lang w:val="tt-RU"/>
              </w:rPr>
            </w:pPr>
            <w:r w:rsidRPr="00193216">
              <w:rPr>
                <w:sz w:val="28"/>
                <w:szCs w:val="28"/>
                <w:u w:val="single"/>
                <w:lang w:val="tt-RU"/>
              </w:rPr>
              <w:lastRenderedPageBreak/>
              <w:t>Мультфильм “Качышлы уйныйбыз”.</w:t>
            </w:r>
          </w:p>
          <w:p w:rsidR="006B0B8B" w:rsidRPr="00193216" w:rsidRDefault="006B0B8B" w:rsidP="00193216">
            <w:pPr>
              <w:spacing w:line="360" w:lineRule="auto"/>
              <w:rPr>
                <w:sz w:val="28"/>
                <w:szCs w:val="28"/>
                <w:lang w:val="tt-RU"/>
              </w:rPr>
            </w:pPr>
          </w:p>
        </w:tc>
        <w:tc>
          <w:tcPr>
            <w:tcW w:w="1891" w:type="dxa"/>
          </w:tcPr>
          <w:p w:rsidR="006B0B8B" w:rsidRPr="00193216" w:rsidRDefault="006B0B8B" w:rsidP="00193216">
            <w:pPr>
              <w:spacing w:line="360" w:lineRule="auto"/>
              <w:rPr>
                <w:sz w:val="28"/>
                <w:szCs w:val="28"/>
                <w:lang w:val="tt-RU"/>
              </w:rPr>
            </w:pPr>
            <w:r w:rsidRPr="00193216">
              <w:rPr>
                <w:sz w:val="28"/>
                <w:szCs w:val="28"/>
                <w:lang w:val="tt-RU"/>
              </w:rPr>
              <w:t>“Качышлы уйныйбыз”(12)</w:t>
            </w:r>
          </w:p>
        </w:tc>
        <w:tc>
          <w:tcPr>
            <w:tcW w:w="1559" w:type="dxa"/>
          </w:tcPr>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p w:rsidR="006B0B8B" w:rsidRPr="00193216" w:rsidRDefault="006B0B8B" w:rsidP="00193216">
            <w:pPr>
              <w:spacing w:line="360" w:lineRule="auto"/>
              <w:rPr>
                <w:sz w:val="28"/>
                <w:szCs w:val="28"/>
                <w:lang w:val="tt-RU"/>
              </w:rPr>
            </w:pPr>
          </w:p>
        </w:tc>
        <w:tc>
          <w:tcPr>
            <w:tcW w:w="1417" w:type="dxa"/>
          </w:tcPr>
          <w:p w:rsidR="006B0B8B" w:rsidRPr="00193216" w:rsidRDefault="006B0B8B" w:rsidP="00193216">
            <w:pPr>
              <w:spacing w:line="360" w:lineRule="auto"/>
              <w:rPr>
                <w:sz w:val="28"/>
                <w:szCs w:val="28"/>
                <w:lang w:val="tt-RU"/>
              </w:rPr>
            </w:pPr>
          </w:p>
        </w:tc>
        <w:tc>
          <w:tcPr>
            <w:tcW w:w="1985" w:type="dxa"/>
          </w:tcPr>
          <w:p w:rsidR="006B0B8B" w:rsidRPr="00193216" w:rsidRDefault="006B0B8B" w:rsidP="00193216">
            <w:pPr>
              <w:spacing w:line="360" w:lineRule="auto"/>
              <w:rPr>
                <w:sz w:val="28"/>
                <w:szCs w:val="28"/>
                <w:lang w:val="tt-RU"/>
              </w:rPr>
            </w:pPr>
          </w:p>
        </w:tc>
      </w:tr>
    </w:tbl>
    <w:p w:rsidR="006B0B8B" w:rsidRPr="00193216" w:rsidRDefault="006B0B8B" w:rsidP="00193216">
      <w:pPr>
        <w:spacing w:after="0" w:line="360" w:lineRule="auto"/>
        <w:rPr>
          <w:rFonts w:ascii="Times New Roman" w:hAnsi="Times New Roman" w:cs="Times New Roman"/>
          <w:sz w:val="28"/>
          <w:szCs w:val="28"/>
          <w:lang w:val="tt-RU"/>
        </w:rPr>
      </w:pPr>
    </w:p>
    <w:p w:rsidR="009B2C6D" w:rsidRDefault="009B2C6D" w:rsidP="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квалификации:</w:t>
      </w:r>
    </w:p>
    <w:tbl>
      <w:tblPr>
        <w:tblStyle w:val="aa"/>
        <w:tblW w:w="0" w:type="auto"/>
        <w:tblLook w:val="04A0" w:firstRow="1" w:lastRow="0" w:firstColumn="1" w:lastColumn="0" w:noHBand="0" w:noVBand="1"/>
      </w:tblPr>
      <w:tblGrid>
        <w:gridCol w:w="2391"/>
        <w:gridCol w:w="2393"/>
        <w:gridCol w:w="2393"/>
        <w:gridCol w:w="2393"/>
      </w:tblGrid>
      <w:tr w:rsidR="009B2C6D" w:rsidTr="009B2C6D">
        <w:tc>
          <w:tcPr>
            <w:tcW w:w="2392"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Дата прохождения</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 xml:space="preserve">Название курсов повышения квалификации </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Количество часов</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Полученный документ</w:t>
            </w:r>
          </w:p>
        </w:tc>
      </w:tr>
      <w:tr w:rsidR="009B2C6D" w:rsidTr="009B2C6D">
        <w:tc>
          <w:tcPr>
            <w:tcW w:w="2392"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 xml:space="preserve">С 29 марта по 16 </w:t>
            </w:r>
            <w:r>
              <w:rPr>
                <w:sz w:val="28"/>
                <w:szCs w:val="28"/>
              </w:rPr>
              <w:lastRenderedPageBreak/>
              <w:t>апреля 2010 года</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lastRenderedPageBreak/>
              <w:t xml:space="preserve">Приоритетные </w:t>
            </w:r>
            <w:r>
              <w:rPr>
                <w:sz w:val="28"/>
                <w:szCs w:val="28"/>
              </w:rPr>
              <w:lastRenderedPageBreak/>
              <w:t>направления повышения эффективности обучения татарском</w:t>
            </w:r>
            <w:proofErr w:type="gramStart"/>
            <w:r>
              <w:rPr>
                <w:sz w:val="28"/>
                <w:szCs w:val="28"/>
              </w:rPr>
              <w:t>у(</w:t>
            </w:r>
            <w:proofErr w:type="gramEnd"/>
            <w:r>
              <w:rPr>
                <w:sz w:val="28"/>
                <w:szCs w:val="28"/>
              </w:rPr>
              <w:t xml:space="preserve"> русскому) языку в ДОУ</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lastRenderedPageBreak/>
              <w:t>108 часов</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 xml:space="preserve">Свидетельство о </w:t>
            </w:r>
            <w:r>
              <w:rPr>
                <w:sz w:val="28"/>
                <w:szCs w:val="28"/>
              </w:rPr>
              <w:lastRenderedPageBreak/>
              <w:t>повышении квалификации</w:t>
            </w:r>
          </w:p>
        </w:tc>
      </w:tr>
      <w:tr w:rsidR="009B2C6D" w:rsidTr="009B2C6D">
        <w:tc>
          <w:tcPr>
            <w:tcW w:w="2392"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lastRenderedPageBreak/>
              <w:t>С 05 по 07 июня 2012 года</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Обучение русскоязычных воспитателей дошкольных образовательных учреждений татарскому языку</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24 академических часов</w:t>
            </w:r>
          </w:p>
        </w:tc>
        <w:tc>
          <w:tcPr>
            <w:tcW w:w="2393"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Справка</w:t>
            </w:r>
          </w:p>
        </w:tc>
      </w:tr>
    </w:tbl>
    <w:p w:rsidR="009B2C6D" w:rsidRDefault="009B2C6D" w:rsidP="009B2C6D">
      <w:pPr>
        <w:spacing w:after="0" w:line="360" w:lineRule="auto"/>
        <w:jc w:val="both"/>
        <w:rPr>
          <w:rFonts w:ascii="Times New Roman" w:hAnsi="Times New Roman" w:cs="Times New Roman"/>
          <w:sz w:val="28"/>
          <w:szCs w:val="28"/>
        </w:rPr>
      </w:pPr>
    </w:p>
    <w:p w:rsidR="009B2C6D" w:rsidRPr="00852CC4" w:rsidRDefault="00852CC4" w:rsidP="009B2C6D">
      <w:pPr>
        <w:spacing w:after="0" w:line="360" w:lineRule="auto"/>
        <w:jc w:val="both"/>
        <w:rPr>
          <w:rFonts w:ascii="Times New Roman" w:hAnsi="Times New Roman" w:cs="Times New Roman"/>
          <w:b/>
          <w:sz w:val="28"/>
          <w:szCs w:val="28"/>
          <w:lang w:val="tt-RU"/>
        </w:rPr>
      </w:pPr>
      <w:r w:rsidRPr="00852CC4">
        <w:rPr>
          <w:rFonts w:ascii="Times New Roman" w:eastAsiaTheme="majorEastAsia" w:hAnsi="Times New Roman" w:cs="Times New Roman"/>
          <w:b/>
          <w:bCs/>
          <w:kern w:val="24"/>
          <w:sz w:val="28"/>
          <w:szCs w:val="28"/>
          <w14:reflection w14:blurRad="6350" w14:stA="55000" w14:stPos="0" w14:endA="300" w14:endPos="45500" w14:dist="0" w14:dir="5400000" w14:fadeDir="5400000" w14:sx="100000" w14:sy="-100000" w14:kx="0" w14:ky="0" w14:algn="bl"/>
        </w:rPr>
        <w:t>Мониторинг  овладения детьми татарским языком в 2011-2012 уч. году</w:t>
      </w:r>
    </w:p>
    <w:p w:rsidR="009B2C6D" w:rsidRDefault="00852CC4" w:rsidP="009B2C6D">
      <w:pPr>
        <w:spacing w:after="0" w:line="360" w:lineRule="auto"/>
        <w:jc w:val="both"/>
        <w:rPr>
          <w:rFonts w:ascii="Times New Roman" w:hAnsi="Times New Roman" w:cs="Times New Roman"/>
          <w:sz w:val="28"/>
          <w:szCs w:val="28"/>
          <w:lang w:val="tt-RU"/>
        </w:rPr>
      </w:pPr>
      <w:r w:rsidRPr="00852CC4">
        <w:rPr>
          <w:rFonts w:ascii="Times New Roman" w:hAnsi="Times New Roman" w:cs="Times New Roman"/>
          <w:noProof/>
          <w:sz w:val="28"/>
          <w:szCs w:val="28"/>
        </w:rPr>
        <w:drawing>
          <wp:inline distT="0" distB="0" distL="0" distR="0" wp14:anchorId="5FAF2304" wp14:editId="5CDF3A66">
            <wp:extent cx="5939790" cy="3149211"/>
            <wp:effectExtent l="0" t="0" r="381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D54" w:rsidRDefault="00BF2D54" w:rsidP="009B2C6D">
      <w:pPr>
        <w:spacing w:after="0" w:line="360" w:lineRule="auto"/>
        <w:jc w:val="both"/>
        <w:rPr>
          <w:rFonts w:ascii="Times New Roman" w:hAnsi="Times New Roman" w:cs="Times New Roman"/>
          <w:sz w:val="28"/>
          <w:szCs w:val="28"/>
          <w:lang w:val="tt-RU"/>
        </w:rPr>
      </w:pPr>
    </w:p>
    <w:p w:rsidR="00BF2D54" w:rsidRDefault="00BF2D54" w:rsidP="009B2C6D">
      <w:pPr>
        <w:spacing w:after="0" w:line="360" w:lineRule="auto"/>
        <w:jc w:val="both"/>
        <w:rPr>
          <w:rFonts w:ascii="Times New Roman" w:hAnsi="Times New Roman" w:cs="Times New Roman"/>
          <w:sz w:val="28"/>
          <w:szCs w:val="28"/>
          <w:lang w:val="tt-RU"/>
        </w:rPr>
      </w:pPr>
    </w:p>
    <w:p w:rsidR="00BF2D54" w:rsidRDefault="00BF2D54" w:rsidP="009B2C6D">
      <w:pPr>
        <w:spacing w:after="0" w:line="360" w:lineRule="auto"/>
        <w:jc w:val="both"/>
        <w:rPr>
          <w:rFonts w:ascii="Times New Roman" w:hAnsi="Times New Roman" w:cs="Times New Roman"/>
          <w:sz w:val="28"/>
          <w:szCs w:val="28"/>
          <w:lang w:val="tt-RU"/>
        </w:rPr>
      </w:pPr>
    </w:p>
    <w:p w:rsidR="00BF2D54" w:rsidRDefault="00BF2D54" w:rsidP="009B2C6D">
      <w:pPr>
        <w:spacing w:after="0" w:line="360" w:lineRule="auto"/>
        <w:jc w:val="both"/>
        <w:rPr>
          <w:rFonts w:ascii="Times New Roman" w:hAnsi="Times New Roman" w:cs="Times New Roman"/>
          <w:sz w:val="28"/>
          <w:szCs w:val="28"/>
          <w:lang w:val="tt-RU"/>
        </w:rPr>
      </w:pPr>
    </w:p>
    <w:p w:rsidR="00BF2D54" w:rsidRPr="00852CC4" w:rsidRDefault="00852CC4" w:rsidP="009B2C6D">
      <w:pPr>
        <w:spacing w:after="0" w:line="360" w:lineRule="auto"/>
        <w:jc w:val="both"/>
        <w:rPr>
          <w:rFonts w:ascii="Times New Roman" w:hAnsi="Times New Roman" w:cs="Times New Roman"/>
          <w:sz w:val="28"/>
          <w:szCs w:val="28"/>
          <w:lang w:val="tt-RU"/>
        </w:rPr>
      </w:pPr>
      <w:r w:rsidRPr="00852CC4">
        <w:rPr>
          <w:rFonts w:ascii="Times New Roman" w:eastAsiaTheme="majorEastAsia" w:hAnsi="Times New Roman" w:cs="Times New Roman"/>
          <w:b/>
          <w:bCs/>
          <w:kern w:val="24"/>
          <w:sz w:val="28"/>
          <w:szCs w:val="28"/>
          <w14:reflection w14:blurRad="6350" w14:stA="55000" w14:stPos="0" w14:endA="300" w14:endPos="45500" w14:dist="0" w14:dir="5400000" w14:fadeDir="5400000" w14:sx="100000" w14:sy="-100000" w14:kx="0" w14:ky="0" w14:algn="bl"/>
        </w:rPr>
        <w:t>Мониторинг  овладения детьми татарским языком в 2011-2012 уч. году</w:t>
      </w:r>
    </w:p>
    <w:p w:rsidR="00BF2D54" w:rsidRPr="00852CC4" w:rsidRDefault="00BF2D54" w:rsidP="009B2C6D">
      <w:pPr>
        <w:spacing w:after="0" w:line="360" w:lineRule="auto"/>
        <w:jc w:val="both"/>
        <w:rPr>
          <w:rFonts w:ascii="Times New Roman" w:hAnsi="Times New Roman" w:cs="Times New Roman"/>
          <w:sz w:val="28"/>
          <w:szCs w:val="28"/>
          <w:lang w:val="tt-RU"/>
        </w:rPr>
      </w:pPr>
    </w:p>
    <w:p w:rsidR="00BF2D54" w:rsidRPr="00852CC4" w:rsidRDefault="00852CC4" w:rsidP="009B2C6D">
      <w:pPr>
        <w:spacing w:after="0" w:line="360" w:lineRule="auto"/>
        <w:jc w:val="both"/>
        <w:rPr>
          <w:rFonts w:ascii="Times New Roman" w:hAnsi="Times New Roman" w:cs="Times New Roman"/>
          <w:sz w:val="28"/>
          <w:szCs w:val="28"/>
          <w:lang w:val="tt-RU"/>
        </w:rPr>
      </w:pPr>
      <w:r w:rsidRPr="00852CC4">
        <w:rPr>
          <w:rFonts w:ascii="Times New Roman" w:hAnsi="Times New Roman" w:cs="Times New Roman"/>
          <w:noProof/>
          <w:sz w:val="28"/>
          <w:szCs w:val="28"/>
        </w:rPr>
        <w:drawing>
          <wp:inline distT="0" distB="0" distL="0" distR="0" wp14:anchorId="71300D93" wp14:editId="5B85BF1B">
            <wp:extent cx="5939790" cy="3149211"/>
            <wp:effectExtent l="0" t="0" r="381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D54" w:rsidRPr="00852CC4" w:rsidRDefault="00BF2D54" w:rsidP="009B2C6D">
      <w:pPr>
        <w:spacing w:after="0" w:line="360" w:lineRule="auto"/>
        <w:jc w:val="both"/>
        <w:rPr>
          <w:rFonts w:ascii="Times New Roman" w:hAnsi="Times New Roman" w:cs="Times New Roman"/>
          <w:sz w:val="28"/>
          <w:szCs w:val="28"/>
          <w:lang w:val="tt-RU"/>
        </w:rPr>
      </w:pPr>
    </w:p>
    <w:p w:rsidR="00BF2D54" w:rsidRPr="00852CC4" w:rsidRDefault="00BF2D54" w:rsidP="009B2C6D">
      <w:pPr>
        <w:spacing w:after="0" w:line="360" w:lineRule="auto"/>
        <w:jc w:val="both"/>
        <w:rPr>
          <w:rFonts w:ascii="Times New Roman" w:hAnsi="Times New Roman" w:cs="Times New Roman"/>
          <w:sz w:val="28"/>
          <w:szCs w:val="28"/>
          <w:lang w:val="tt-RU"/>
        </w:rPr>
      </w:pPr>
    </w:p>
    <w:p w:rsidR="00BF2D54" w:rsidRPr="00852CC4" w:rsidRDefault="00BF2D54" w:rsidP="009B2C6D">
      <w:pPr>
        <w:spacing w:after="0" w:line="360" w:lineRule="auto"/>
        <w:jc w:val="both"/>
        <w:rPr>
          <w:rFonts w:ascii="Times New Roman" w:hAnsi="Times New Roman" w:cs="Times New Roman"/>
          <w:sz w:val="28"/>
          <w:szCs w:val="28"/>
          <w:lang w:val="tt-RU"/>
        </w:rPr>
      </w:pPr>
    </w:p>
    <w:p w:rsidR="00BF2D54" w:rsidRPr="00852CC4" w:rsidRDefault="00BF2D54" w:rsidP="009B2C6D">
      <w:pPr>
        <w:spacing w:after="0" w:line="360" w:lineRule="auto"/>
        <w:jc w:val="both"/>
        <w:rPr>
          <w:rFonts w:ascii="Times New Roman" w:hAnsi="Times New Roman" w:cs="Times New Roman"/>
          <w:sz w:val="28"/>
          <w:szCs w:val="28"/>
          <w:lang w:val="tt-RU"/>
        </w:rPr>
      </w:pPr>
    </w:p>
    <w:p w:rsidR="00BF2D54" w:rsidRPr="00852CC4" w:rsidRDefault="00BF2D54" w:rsidP="009B2C6D">
      <w:pPr>
        <w:spacing w:after="0" w:line="360" w:lineRule="auto"/>
        <w:jc w:val="both"/>
        <w:rPr>
          <w:rFonts w:ascii="Times New Roman" w:hAnsi="Times New Roman" w:cs="Times New Roman"/>
          <w:sz w:val="28"/>
          <w:szCs w:val="28"/>
          <w:lang w:val="tt-RU"/>
        </w:rPr>
      </w:pPr>
    </w:p>
    <w:p w:rsidR="009B2C6D" w:rsidRDefault="009B2C6D"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Default="00852CC4" w:rsidP="00EC7FE6">
      <w:pPr>
        <w:tabs>
          <w:tab w:val="left" w:pos="5865"/>
        </w:tabs>
        <w:spacing w:after="0" w:line="360" w:lineRule="auto"/>
        <w:jc w:val="both"/>
        <w:rPr>
          <w:rFonts w:ascii="Times New Roman" w:hAnsi="Times New Roman" w:cs="Times New Roman"/>
          <w:sz w:val="28"/>
          <w:szCs w:val="28"/>
        </w:rPr>
      </w:pPr>
    </w:p>
    <w:p w:rsidR="00852CC4" w:rsidRPr="00852CC4" w:rsidRDefault="00852CC4" w:rsidP="00EC7FE6">
      <w:pPr>
        <w:tabs>
          <w:tab w:val="left" w:pos="5865"/>
        </w:tabs>
        <w:spacing w:after="0" w:line="360" w:lineRule="auto"/>
        <w:jc w:val="both"/>
        <w:rPr>
          <w:rFonts w:ascii="Times New Roman" w:hAnsi="Times New Roman" w:cs="Times New Roman"/>
          <w:sz w:val="28"/>
          <w:szCs w:val="28"/>
        </w:rPr>
      </w:pPr>
    </w:p>
    <w:p w:rsidR="009B2C6D" w:rsidRPr="00852CC4" w:rsidRDefault="009B2C6D" w:rsidP="005A590C">
      <w:pPr>
        <w:spacing w:after="0" w:line="360" w:lineRule="auto"/>
        <w:jc w:val="both"/>
        <w:rPr>
          <w:rFonts w:ascii="Times New Roman" w:hAnsi="Times New Roman" w:cs="Times New Roman"/>
          <w:b/>
          <w:sz w:val="28"/>
          <w:szCs w:val="28"/>
        </w:rPr>
      </w:pPr>
      <w:r w:rsidRPr="00852CC4">
        <w:rPr>
          <w:rFonts w:ascii="Times New Roman" w:hAnsi="Times New Roman" w:cs="Times New Roman"/>
          <w:b/>
          <w:sz w:val="28"/>
          <w:szCs w:val="28"/>
        </w:rPr>
        <w:t xml:space="preserve">Анализ успеваемости и адаптации </w:t>
      </w:r>
      <w:r w:rsidR="005A590C" w:rsidRPr="00852CC4">
        <w:rPr>
          <w:rFonts w:ascii="Times New Roman" w:hAnsi="Times New Roman" w:cs="Times New Roman"/>
          <w:b/>
          <w:sz w:val="28"/>
          <w:szCs w:val="28"/>
        </w:rPr>
        <w:t>к школе выпускников МАДОУ № 214</w:t>
      </w:r>
    </w:p>
    <w:tbl>
      <w:tblPr>
        <w:tblStyle w:val="aa"/>
        <w:tblW w:w="0" w:type="auto"/>
        <w:tblLook w:val="01E0" w:firstRow="1" w:lastRow="1" w:firstColumn="1" w:lastColumn="1" w:noHBand="0" w:noVBand="0"/>
      </w:tblPr>
      <w:tblGrid>
        <w:gridCol w:w="1039"/>
        <w:gridCol w:w="1617"/>
        <w:gridCol w:w="876"/>
        <w:gridCol w:w="871"/>
        <w:gridCol w:w="861"/>
        <w:gridCol w:w="861"/>
        <w:gridCol w:w="861"/>
        <w:gridCol w:w="861"/>
        <w:gridCol w:w="861"/>
        <w:gridCol w:w="862"/>
      </w:tblGrid>
      <w:tr w:rsidR="009B2C6D" w:rsidTr="009B2C6D">
        <w:tc>
          <w:tcPr>
            <w:tcW w:w="1039" w:type="dxa"/>
            <w:vMerge w:val="restart"/>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Школа</w:t>
            </w:r>
          </w:p>
          <w:p w:rsidR="009B2C6D" w:rsidRDefault="009B2C6D">
            <w:pPr>
              <w:spacing w:line="360" w:lineRule="auto"/>
              <w:jc w:val="both"/>
              <w:rPr>
                <w:sz w:val="28"/>
                <w:szCs w:val="28"/>
              </w:rPr>
            </w:pPr>
            <w:r>
              <w:rPr>
                <w:sz w:val="28"/>
                <w:szCs w:val="28"/>
              </w:rPr>
              <w:t>№</w:t>
            </w:r>
          </w:p>
        </w:tc>
        <w:tc>
          <w:tcPr>
            <w:tcW w:w="1617" w:type="dxa"/>
            <w:vMerge w:val="restart"/>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Количество детей</w:t>
            </w:r>
          </w:p>
        </w:tc>
        <w:tc>
          <w:tcPr>
            <w:tcW w:w="1748" w:type="dxa"/>
            <w:gridSpan w:val="2"/>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Поступили в классы</w:t>
            </w:r>
          </w:p>
        </w:tc>
        <w:tc>
          <w:tcPr>
            <w:tcW w:w="2583" w:type="dxa"/>
            <w:gridSpan w:val="3"/>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Степень адаптации</w:t>
            </w:r>
          </w:p>
        </w:tc>
        <w:tc>
          <w:tcPr>
            <w:tcW w:w="2584" w:type="dxa"/>
            <w:gridSpan w:val="3"/>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Успеваемость</w:t>
            </w:r>
          </w:p>
        </w:tc>
      </w:tr>
      <w:tr w:rsidR="009B2C6D" w:rsidTr="009B2C6D">
        <w:trPr>
          <w:cantSplit/>
          <w:trHeight w:val="26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C6D" w:rsidRDefault="009B2C6D">
            <w:pPr>
              <w:rPr>
                <w:rFonts w:eastAsia="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C6D" w:rsidRDefault="009B2C6D">
            <w:pPr>
              <w:rPr>
                <w:rFonts w:eastAsia="Times New Roman"/>
                <w:sz w:val="28"/>
                <w:szCs w:val="28"/>
              </w:rPr>
            </w:pPr>
          </w:p>
        </w:tc>
        <w:tc>
          <w:tcPr>
            <w:tcW w:w="877"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обычный</w:t>
            </w:r>
          </w:p>
        </w:tc>
        <w:tc>
          <w:tcPr>
            <w:tcW w:w="871"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с углубленным изучением  отдельных  предметов</w:t>
            </w:r>
          </w:p>
        </w:tc>
        <w:tc>
          <w:tcPr>
            <w:tcW w:w="861"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легкая</w:t>
            </w:r>
          </w:p>
        </w:tc>
        <w:tc>
          <w:tcPr>
            <w:tcW w:w="861"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средняя</w:t>
            </w:r>
          </w:p>
        </w:tc>
        <w:tc>
          <w:tcPr>
            <w:tcW w:w="861"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тяжелая</w:t>
            </w:r>
          </w:p>
        </w:tc>
        <w:tc>
          <w:tcPr>
            <w:tcW w:w="861"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отлично</w:t>
            </w:r>
          </w:p>
        </w:tc>
        <w:tc>
          <w:tcPr>
            <w:tcW w:w="861"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хорошо</w:t>
            </w:r>
          </w:p>
        </w:tc>
        <w:tc>
          <w:tcPr>
            <w:tcW w:w="862" w:type="dxa"/>
            <w:tcBorders>
              <w:top w:val="single" w:sz="4" w:space="0" w:color="auto"/>
              <w:left w:val="single" w:sz="4" w:space="0" w:color="auto"/>
              <w:bottom w:val="single" w:sz="4" w:space="0" w:color="auto"/>
              <w:right w:val="single" w:sz="4" w:space="0" w:color="auto"/>
            </w:tcBorders>
            <w:textDirection w:val="btLr"/>
            <w:hideMark/>
          </w:tcPr>
          <w:p w:rsidR="009B2C6D" w:rsidRDefault="009B2C6D">
            <w:pPr>
              <w:spacing w:line="360" w:lineRule="auto"/>
              <w:ind w:left="113" w:right="113"/>
              <w:jc w:val="both"/>
              <w:rPr>
                <w:sz w:val="28"/>
                <w:szCs w:val="28"/>
              </w:rPr>
            </w:pPr>
            <w:r>
              <w:rPr>
                <w:sz w:val="28"/>
                <w:szCs w:val="28"/>
              </w:rPr>
              <w:t>удовлетворительно</w:t>
            </w:r>
          </w:p>
        </w:tc>
      </w:tr>
      <w:tr w:rsidR="009B2C6D" w:rsidTr="009B2C6D">
        <w:tc>
          <w:tcPr>
            <w:tcW w:w="9571" w:type="dxa"/>
            <w:gridSpan w:val="10"/>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2012 год</w:t>
            </w: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39</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3</w:t>
            </w:r>
          </w:p>
        </w:tc>
        <w:tc>
          <w:tcPr>
            <w:tcW w:w="87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13</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6</w:t>
            </w:r>
          </w:p>
        </w:tc>
        <w:tc>
          <w:tcPr>
            <w:tcW w:w="87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6</w:t>
            </w: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12</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7"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7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5</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w:t>
            </w:r>
          </w:p>
        </w:tc>
        <w:tc>
          <w:tcPr>
            <w:tcW w:w="877"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7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51</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4</w:t>
            </w:r>
          </w:p>
        </w:tc>
        <w:tc>
          <w:tcPr>
            <w:tcW w:w="87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4</w:t>
            </w: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80</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5</w:t>
            </w:r>
          </w:p>
        </w:tc>
        <w:tc>
          <w:tcPr>
            <w:tcW w:w="877"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7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100</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69</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7"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28</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1</w:t>
            </w:r>
          </w:p>
        </w:tc>
        <w:tc>
          <w:tcPr>
            <w:tcW w:w="877"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w:t>
            </w:r>
          </w:p>
        </w:tc>
      </w:tr>
      <w:tr w:rsidR="009B2C6D" w:rsidTr="009B2C6D">
        <w:tc>
          <w:tcPr>
            <w:tcW w:w="1039"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итого</w:t>
            </w:r>
          </w:p>
        </w:tc>
        <w:tc>
          <w:tcPr>
            <w:tcW w:w="1617" w:type="dxa"/>
            <w:tcBorders>
              <w:top w:val="single" w:sz="4" w:space="0" w:color="auto"/>
              <w:left w:val="single" w:sz="4" w:space="0" w:color="auto"/>
              <w:bottom w:val="single" w:sz="4" w:space="0" w:color="auto"/>
              <w:right w:val="single" w:sz="4" w:space="0" w:color="auto"/>
            </w:tcBorders>
            <w:hideMark/>
          </w:tcPr>
          <w:p w:rsidR="009B2C6D" w:rsidRDefault="009B2C6D">
            <w:pPr>
              <w:spacing w:line="360" w:lineRule="auto"/>
              <w:jc w:val="both"/>
              <w:rPr>
                <w:sz w:val="28"/>
                <w:szCs w:val="28"/>
              </w:rPr>
            </w:pPr>
            <w:r>
              <w:rPr>
                <w:sz w:val="28"/>
                <w:szCs w:val="28"/>
              </w:rPr>
              <w:t>25</w:t>
            </w:r>
          </w:p>
        </w:tc>
        <w:tc>
          <w:tcPr>
            <w:tcW w:w="877"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7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c>
          <w:tcPr>
            <w:tcW w:w="862" w:type="dxa"/>
            <w:tcBorders>
              <w:top w:val="single" w:sz="4" w:space="0" w:color="auto"/>
              <w:left w:val="single" w:sz="4" w:space="0" w:color="auto"/>
              <w:bottom w:val="single" w:sz="4" w:space="0" w:color="auto"/>
              <w:right w:val="single" w:sz="4" w:space="0" w:color="auto"/>
            </w:tcBorders>
          </w:tcPr>
          <w:p w:rsidR="009B2C6D" w:rsidRDefault="009B2C6D">
            <w:pPr>
              <w:spacing w:line="360" w:lineRule="auto"/>
              <w:jc w:val="both"/>
              <w:rPr>
                <w:sz w:val="28"/>
                <w:szCs w:val="28"/>
              </w:rPr>
            </w:pPr>
          </w:p>
        </w:tc>
      </w:tr>
    </w:tbl>
    <w:p w:rsidR="009B2C6D" w:rsidRDefault="009B2C6D" w:rsidP="009B2C6D">
      <w:pPr>
        <w:spacing w:after="0" w:line="360" w:lineRule="auto"/>
        <w:ind w:left="360"/>
        <w:jc w:val="both"/>
        <w:rPr>
          <w:rFonts w:ascii="Times New Roman" w:hAnsi="Times New Roman" w:cs="Times New Roman"/>
          <w:b/>
          <w:sz w:val="28"/>
          <w:szCs w:val="28"/>
        </w:rPr>
      </w:pPr>
    </w:p>
    <w:p w:rsidR="009B2C6D" w:rsidRDefault="009B2C6D" w:rsidP="009B2C6D">
      <w:pPr>
        <w:spacing w:after="0" w:line="360" w:lineRule="auto"/>
        <w:jc w:val="both"/>
        <w:rPr>
          <w:rFonts w:ascii="Times New Roman" w:hAnsi="Times New Roman" w:cs="Times New Roman"/>
          <w:sz w:val="28"/>
          <w:szCs w:val="28"/>
        </w:rPr>
      </w:pPr>
    </w:p>
    <w:p w:rsidR="009B2C6D" w:rsidRDefault="009B2C6D" w:rsidP="009B2C6D">
      <w:pPr>
        <w:spacing w:after="0" w:line="360" w:lineRule="auto"/>
        <w:jc w:val="both"/>
        <w:rPr>
          <w:rFonts w:ascii="Times New Roman" w:hAnsi="Times New Roman" w:cs="Times New Roman"/>
          <w:sz w:val="28"/>
          <w:szCs w:val="28"/>
          <w:lang w:val="tt-RU"/>
        </w:rPr>
      </w:pPr>
    </w:p>
    <w:p w:rsidR="000106D5" w:rsidRDefault="000106D5" w:rsidP="009B2C6D">
      <w:pPr>
        <w:spacing w:after="0" w:line="360" w:lineRule="auto"/>
        <w:jc w:val="both"/>
        <w:rPr>
          <w:rFonts w:ascii="Times New Roman" w:hAnsi="Times New Roman" w:cs="Times New Roman"/>
          <w:sz w:val="28"/>
          <w:szCs w:val="28"/>
          <w:lang w:val="tt-RU"/>
        </w:rPr>
      </w:pPr>
    </w:p>
    <w:p w:rsidR="000106D5" w:rsidRDefault="000106D5" w:rsidP="009B2C6D">
      <w:pPr>
        <w:spacing w:after="0" w:line="360" w:lineRule="auto"/>
        <w:jc w:val="both"/>
        <w:rPr>
          <w:rFonts w:ascii="Times New Roman" w:hAnsi="Times New Roman" w:cs="Times New Roman"/>
          <w:sz w:val="28"/>
          <w:szCs w:val="28"/>
          <w:lang w:val="tt-RU"/>
        </w:rPr>
      </w:pPr>
    </w:p>
    <w:p w:rsidR="000106D5" w:rsidRDefault="000106D5" w:rsidP="009B2C6D">
      <w:pPr>
        <w:spacing w:after="0" w:line="360" w:lineRule="auto"/>
        <w:jc w:val="both"/>
        <w:rPr>
          <w:rFonts w:ascii="Times New Roman" w:hAnsi="Times New Roman" w:cs="Times New Roman"/>
          <w:sz w:val="28"/>
          <w:szCs w:val="28"/>
          <w:lang w:val="tt-RU"/>
        </w:rPr>
      </w:pPr>
    </w:p>
    <w:p w:rsidR="000106D5" w:rsidRDefault="000106D5" w:rsidP="009B2C6D">
      <w:pPr>
        <w:spacing w:after="0" w:line="360" w:lineRule="auto"/>
        <w:jc w:val="both"/>
        <w:rPr>
          <w:rFonts w:ascii="Times New Roman" w:hAnsi="Times New Roman" w:cs="Times New Roman"/>
          <w:sz w:val="28"/>
          <w:szCs w:val="28"/>
          <w:lang w:val="tt-RU"/>
        </w:rPr>
      </w:pPr>
    </w:p>
    <w:p w:rsidR="000106D5" w:rsidRDefault="000106D5" w:rsidP="009B2C6D">
      <w:pPr>
        <w:spacing w:after="0" w:line="360" w:lineRule="auto"/>
        <w:jc w:val="both"/>
        <w:rPr>
          <w:rFonts w:ascii="Times New Roman" w:hAnsi="Times New Roman" w:cs="Times New Roman"/>
          <w:sz w:val="28"/>
          <w:szCs w:val="28"/>
          <w:lang w:val="tt-RU"/>
        </w:rPr>
      </w:pPr>
    </w:p>
    <w:p w:rsidR="006D615C" w:rsidRDefault="006D615C" w:rsidP="009B2C6D">
      <w:pPr>
        <w:spacing w:after="0" w:line="360" w:lineRule="auto"/>
        <w:jc w:val="both"/>
        <w:rPr>
          <w:rFonts w:ascii="Times New Roman" w:hAnsi="Times New Roman" w:cs="Times New Roman"/>
          <w:sz w:val="28"/>
          <w:szCs w:val="28"/>
          <w:lang w:val="tt-RU"/>
        </w:rPr>
      </w:pPr>
    </w:p>
    <w:p w:rsidR="009B2C6D" w:rsidRDefault="009B2C6D" w:rsidP="009B2C6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Паспорт кабинета татарского языка</w:t>
      </w:r>
    </w:p>
    <w:p w:rsidR="009B2C6D" w:rsidRDefault="009B2C6D" w:rsidP="009B2C6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МАДОУ №214 </w:t>
      </w:r>
      <w:proofErr w:type="spellStart"/>
      <w:r>
        <w:rPr>
          <w:rFonts w:ascii="Times New Roman" w:hAnsi="Times New Roman" w:cs="Times New Roman"/>
          <w:sz w:val="28"/>
          <w:szCs w:val="28"/>
        </w:rPr>
        <w:t>Вахитовского</w:t>
      </w:r>
      <w:proofErr w:type="spellEnd"/>
      <w:r>
        <w:rPr>
          <w:rFonts w:ascii="Times New Roman" w:hAnsi="Times New Roman" w:cs="Times New Roman"/>
          <w:sz w:val="28"/>
          <w:szCs w:val="28"/>
        </w:rPr>
        <w:t xml:space="preserve"> района</w:t>
      </w:r>
    </w:p>
    <w:p w:rsidR="009B2C6D" w:rsidRDefault="009B2C6D" w:rsidP="009B2C6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города Казани</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Наименование дошкольного учреждения </w:t>
      </w:r>
      <w:r>
        <w:rPr>
          <w:rFonts w:ascii="Times New Roman" w:hAnsi="Times New Roman" w:cs="Times New Roman"/>
          <w:i/>
          <w:sz w:val="28"/>
          <w:szCs w:val="28"/>
          <w:u w:val="single"/>
        </w:rPr>
        <w:t>Муниципальное автономное  дошкольное образовательное учреждение «Детский сад №214 комбинированного вида»</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Почтовый адрес </w:t>
      </w:r>
      <w:proofErr w:type="spellStart"/>
      <w:r>
        <w:rPr>
          <w:rFonts w:ascii="Times New Roman" w:hAnsi="Times New Roman" w:cs="Times New Roman"/>
          <w:i/>
          <w:sz w:val="28"/>
          <w:szCs w:val="28"/>
          <w:u w:val="single"/>
        </w:rPr>
        <w:t>ул.К</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Тинчурина</w:t>
      </w:r>
      <w:proofErr w:type="spellEnd"/>
      <w:r>
        <w:rPr>
          <w:rFonts w:ascii="Times New Roman" w:hAnsi="Times New Roman" w:cs="Times New Roman"/>
          <w:i/>
          <w:sz w:val="28"/>
          <w:szCs w:val="28"/>
          <w:u w:val="single"/>
        </w:rPr>
        <w:t>, д. 15 «А»</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Год и месяц открытия кабинета татарского языка </w:t>
      </w:r>
      <w:r>
        <w:rPr>
          <w:rFonts w:ascii="Times New Roman" w:hAnsi="Times New Roman" w:cs="Times New Roman"/>
          <w:i/>
          <w:sz w:val="28"/>
          <w:szCs w:val="28"/>
          <w:u w:val="single"/>
        </w:rPr>
        <w:t>сентябрь, 1992 год</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Фамилия, имя, отчество воспитателя по обучению татарскому языку </w:t>
      </w:r>
      <w:proofErr w:type="spellStart"/>
      <w:r>
        <w:rPr>
          <w:rFonts w:ascii="Times New Roman" w:hAnsi="Times New Roman" w:cs="Times New Roman"/>
          <w:i/>
          <w:sz w:val="28"/>
          <w:szCs w:val="28"/>
          <w:u w:val="single"/>
        </w:rPr>
        <w:t>Гайзуллина</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Мусфира</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Мунировна</w:t>
      </w:r>
      <w:proofErr w:type="spellEnd"/>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Образование, общий стаж, стаж работы в данной должности </w:t>
      </w:r>
      <w:r>
        <w:rPr>
          <w:rFonts w:ascii="Times New Roman" w:hAnsi="Times New Roman" w:cs="Times New Roman"/>
          <w:i/>
          <w:sz w:val="28"/>
          <w:szCs w:val="28"/>
          <w:u w:val="single"/>
        </w:rPr>
        <w:t>высшее, КГУ, 20 лет,11лет</w:t>
      </w:r>
    </w:p>
    <w:p w:rsidR="009B2C6D" w:rsidRDefault="009B2C6D" w:rsidP="009B2C6D">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Контингент детей, изучающих татарский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1076"/>
        <w:gridCol w:w="838"/>
        <w:gridCol w:w="1076"/>
        <w:gridCol w:w="838"/>
        <w:gridCol w:w="1076"/>
        <w:gridCol w:w="838"/>
        <w:gridCol w:w="1076"/>
        <w:gridCol w:w="838"/>
        <w:gridCol w:w="1076"/>
      </w:tblGrid>
      <w:tr w:rsidR="009B2C6D" w:rsidTr="009B2C6D">
        <w:tc>
          <w:tcPr>
            <w:tcW w:w="1914" w:type="dxa"/>
            <w:gridSpan w:val="2"/>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2008-2009</w:t>
            </w:r>
          </w:p>
        </w:tc>
        <w:tc>
          <w:tcPr>
            <w:tcW w:w="1914" w:type="dxa"/>
            <w:gridSpan w:val="2"/>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2009-2010</w:t>
            </w:r>
          </w:p>
        </w:tc>
        <w:tc>
          <w:tcPr>
            <w:tcW w:w="1914" w:type="dxa"/>
            <w:gridSpan w:val="2"/>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2010-2011</w:t>
            </w:r>
          </w:p>
        </w:tc>
        <w:tc>
          <w:tcPr>
            <w:tcW w:w="1914" w:type="dxa"/>
            <w:gridSpan w:val="2"/>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2011-2012</w:t>
            </w:r>
          </w:p>
        </w:tc>
        <w:tc>
          <w:tcPr>
            <w:tcW w:w="1915" w:type="dxa"/>
            <w:gridSpan w:val="2"/>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2012-2013</w:t>
            </w:r>
          </w:p>
        </w:tc>
      </w:tr>
      <w:tr w:rsidR="009B2C6D" w:rsidTr="009B2C6D">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татарский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татарский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татарский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татарский язык</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958"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татарский язык</w:t>
            </w:r>
          </w:p>
        </w:tc>
      </w:tr>
      <w:tr w:rsidR="009B2C6D" w:rsidTr="009B2C6D">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957" w:type="dxa"/>
            <w:tcBorders>
              <w:top w:val="single" w:sz="4" w:space="0" w:color="auto"/>
              <w:left w:val="single" w:sz="4" w:space="0" w:color="auto"/>
              <w:bottom w:val="single" w:sz="4" w:space="0" w:color="auto"/>
              <w:right w:val="single" w:sz="4" w:space="0" w:color="auto"/>
            </w:tcBorders>
            <w:hideMark/>
          </w:tcPr>
          <w:p w:rsidR="009B2C6D" w:rsidRDefault="009B2C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85</w:t>
            </w: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c>
          <w:tcPr>
            <w:tcW w:w="958" w:type="dxa"/>
            <w:tcBorders>
              <w:top w:val="single" w:sz="4" w:space="0" w:color="auto"/>
              <w:left w:val="single" w:sz="4" w:space="0" w:color="auto"/>
              <w:bottom w:val="single" w:sz="4" w:space="0" w:color="auto"/>
              <w:right w:val="single" w:sz="4" w:space="0" w:color="auto"/>
            </w:tcBorders>
          </w:tcPr>
          <w:p w:rsidR="009B2C6D" w:rsidRDefault="009B2C6D">
            <w:pPr>
              <w:spacing w:after="0" w:line="360" w:lineRule="auto"/>
              <w:jc w:val="both"/>
              <w:rPr>
                <w:rFonts w:ascii="Times New Roman" w:hAnsi="Times New Roman" w:cs="Times New Roman"/>
                <w:sz w:val="28"/>
                <w:szCs w:val="28"/>
              </w:rPr>
            </w:pPr>
          </w:p>
        </w:tc>
      </w:tr>
    </w:tbl>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Характеристика кабинета </w:t>
      </w:r>
      <w:r>
        <w:rPr>
          <w:rFonts w:ascii="Times New Roman" w:hAnsi="Times New Roman" w:cs="Times New Roman"/>
          <w:i/>
          <w:sz w:val="28"/>
          <w:szCs w:val="28"/>
          <w:u w:val="single"/>
        </w:rPr>
        <w:t>кабинет находится на первом этаже в двухэтажном здании с двумя окнами, освещение искусственное, осуществляется лампами накаливания</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Площадь </w:t>
      </w:r>
      <w:r>
        <w:rPr>
          <w:rFonts w:ascii="Times New Roman" w:hAnsi="Times New Roman" w:cs="Times New Roman"/>
          <w:i/>
          <w:sz w:val="28"/>
          <w:szCs w:val="28"/>
          <w:u w:val="single"/>
        </w:rPr>
        <w:t>32 м²</w:t>
      </w:r>
    </w:p>
    <w:p w:rsidR="009B2C6D" w:rsidRDefault="009B2C6D" w:rsidP="009B2C6D">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Место организации совместной деятельности  </w:t>
      </w:r>
      <w:r>
        <w:rPr>
          <w:rFonts w:ascii="Times New Roman" w:hAnsi="Times New Roman" w:cs="Times New Roman"/>
          <w:i/>
          <w:sz w:val="28"/>
          <w:szCs w:val="28"/>
          <w:u w:val="single"/>
        </w:rPr>
        <w:t>кабинет, группа</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Оборудование </w:t>
      </w:r>
      <w:r>
        <w:rPr>
          <w:rFonts w:ascii="Times New Roman" w:hAnsi="Times New Roman" w:cs="Times New Roman"/>
          <w:i/>
          <w:sz w:val="28"/>
          <w:szCs w:val="28"/>
          <w:u w:val="single"/>
        </w:rPr>
        <w:t>стеллажи, шкафы, доска, столы, стулья, уголок отражающий быт</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Технические средства </w:t>
      </w:r>
      <w:r>
        <w:rPr>
          <w:rFonts w:ascii="Times New Roman" w:hAnsi="Times New Roman" w:cs="Times New Roman"/>
          <w:i/>
          <w:sz w:val="28"/>
          <w:szCs w:val="28"/>
          <w:u w:val="single"/>
        </w:rPr>
        <w:t xml:space="preserve">магнитофон, </w:t>
      </w:r>
      <w:proofErr w:type="spellStart"/>
      <w:r>
        <w:rPr>
          <w:rFonts w:ascii="Times New Roman" w:hAnsi="Times New Roman" w:cs="Times New Roman"/>
          <w:i/>
          <w:sz w:val="28"/>
          <w:szCs w:val="28"/>
          <w:u w:val="single"/>
        </w:rPr>
        <w:t>телевизор</w:t>
      </w:r>
      <w:proofErr w:type="gramStart"/>
      <w:r>
        <w:rPr>
          <w:rFonts w:ascii="Times New Roman" w:hAnsi="Times New Roman" w:cs="Times New Roman"/>
          <w:i/>
          <w:sz w:val="28"/>
          <w:szCs w:val="28"/>
          <w:u w:val="single"/>
        </w:rPr>
        <w:t>,н</w:t>
      </w:r>
      <w:proofErr w:type="gramEnd"/>
      <w:r>
        <w:rPr>
          <w:rFonts w:ascii="Times New Roman" w:hAnsi="Times New Roman" w:cs="Times New Roman"/>
          <w:i/>
          <w:sz w:val="28"/>
          <w:szCs w:val="28"/>
          <w:u w:val="single"/>
        </w:rPr>
        <w:t>оутбук</w:t>
      </w:r>
      <w:proofErr w:type="spellEnd"/>
      <w:r>
        <w:rPr>
          <w:rFonts w:ascii="Times New Roman" w:hAnsi="Times New Roman" w:cs="Times New Roman"/>
          <w:i/>
          <w:sz w:val="28"/>
          <w:szCs w:val="28"/>
          <w:u w:val="single"/>
        </w:rPr>
        <w:t>, мультимедийная установка.</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Документация </w:t>
      </w:r>
      <w:r>
        <w:rPr>
          <w:rFonts w:ascii="Times New Roman" w:hAnsi="Times New Roman" w:cs="Times New Roman"/>
          <w:i/>
          <w:sz w:val="28"/>
          <w:szCs w:val="28"/>
          <w:u w:val="single"/>
        </w:rPr>
        <w:t>годовой план, перспективный план, мониторинг</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Символика Татарстана </w:t>
      </w:r>
      <w:r>
        <w:rPr>
          <w:rFonts w:ascii="Times New Roman" w:hAnsi="Times New Roman" w:cs="Times New Roman"/>
          <w:i/>
          <w:sz w:val="28"/>
          <w:szCs w:val="28"/>
          <w:u w:val="single"/>
        </w:rPr>
        <w:t>имеется</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lastRenderedPageBreak/>
        <w:t xml:space="preserve">Учебно-наглядный материал, дидактические игры </w:t>
      </w:r>
      <w:r>
        <w:rPr>
          <w:rFonts w:ascii="Times New Roman" w:hAnsi="Times New Roman" w:cs="Times New Roman"/>
          <w:i/>
          <w:sz w:val="28"/>
          <w:szCs w:val="28"/>
          <w:u w:val="single"/>
        </w:rPr>
        <w:t>«</w:t>
      </w:r>
      <w:proofErr w:type="spellStart"/>
      <w:r>
        <w:rPr>
          <w:rFonts w:ascii="Times New Roman" w:hAnsi="Times New Roman" w:cs="Times New Roman"/>
          <w:i/>
          <w:sz w:val="28"/>
          <w:szCs w:val="28"/>
          <w:u w:val="single"/>
        </w:rPr>
        <w:t>Бер</w:t>
      </w:r>
      <w:proofErr w:type="spellEnd"/>
      <w:r>
        <w:rPr>
          <w:rFonts w:ascii="Times New Roman" w:hAnsi="Times New Roman" w:cs="Times New Roman"/>
          <w:i/>
          <w:sz w:val="28"/>
          <w:szCs w:val="28"/>
          <w:u w:val="single"/>
        </w:rPr>
        <w:t xml:space="preserve"> </w:t>
      </w:r>
      <w:proofErr w:type="spellStart"/>
      <w:proofErr w:type="gramStart"/>
      <w:r>
        <w:rPr>
          <w:rFonts w:ascii="Times New Roman" w:hAnsi="Times New Roman" w:cs="Times New Roman"/>
          <w:i/>
          <w:sz w:val="28"/>
          <w:szCs w:val="28"/>
          <w:u w:val="single"/>
        </w:rPr>
        <w:t>h</w:t>
      </w:r>
      <w:proofErr w:type="gramEnd"/>
      <w:r>
        <w:rPr>
          <w:rFonts w:ascii="Times New Roman" w:hAnsi="Times New Roman" w:cs="Times New Roman"/>
          <w:i/>
          <w:sz w:val="28"/>
          <w:szCs w:val="28"/>
          <w:u w:val="single"/>
        </w:rPr>
        <w:t>эм</w:t>
      </w:r>
      <w:proofErr w:type="spellEnd"/>
      <w:r>
        <w:rPr>
          <w:rFonts w:ascii="Times New Roman" w:hAnsi="Times New Roman" w:cs="Times New Roman"/>
          <w:i/>
          <w:sz w:val="28"/>
          <w:szCs w:val="28"/>
          <w:u w:val="single"/>
        </w:rPr>
        <w:t xml:space="preserve"> куп», «Кем </w:t>
      </w:r>
      <w:proofErr w:type="spellStart"/>
      <w:r>
        <w:rPr>
          <w:rFonts w:ascii="Times New Roman" w:hAnsi="Times New Roman" w:cs="Times New Roman"/>
          <w:i/>
          <w:sz w:val="28"/>
          <w:szCs w:val="28"/>
          <w:u w:val="single"/>
        </w:rPr>
        <w:t>нэрсэ</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эшли</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Читекне</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бизэ</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Курчакны</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киендер</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Нэрсэ</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балалары</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Яшелчэлэр</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Жилэк-жимешлэр</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Кечкенэ</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рэсемнэрне</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таратып</w:t>
      </w:r>
      <w:proofErr w:type="spellEnd"/>
      <w:r>
        <w:rPr>
          <w:rFonts w:ascii="Times New Roman" w:hAnsi="Times New Roman" w:cs="Times New Roman"/>
          <w:i/>
          <w:sz w:val="28"/>
          <w:szCs w:val="28"/>
          <w:u w:val="single"/>
        </w:rPr>
        <w:t xml:space="preserve"> сал»</w:t>
      </w:r>
      <w:r>
        <w:rPr>
          <w:rFonts w:ascii="Times New Roman" w:hAnsi="Times New Roman" w:cs="Times New Roman"/>
          <w:i/>
          <w:sz w:val="28"/>
          <w:szCs w:val="28"/>
          <w:u w:val="single"/>
          <w:lang w:val="tt-RU"/>
        </w:rPr>
        <w:t>, “Курчакны киендер”</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Журналы </w:t>
      </w:r>
      <w:r>
        <w:rPr>
          <w:rFonts w:ascii="Times New Roman" w:hAnsi="Times New Roman" w:cs="Times New Roman"/>
          <w:i/>
          <w:sz w:val="28"/>
          <w:szCs w:val="28"/>
          <w:u w:val="single"/>
        </w:rPr>
        <w:t>«</w:t>
      </w:r>
      <w:proofErr w:type="spellStart"/>
      <w:r>
        <w:rPr>
          <w:rFonts w:ascii="Times New Roman" w:hAnsi="Times New Roman" w:cs="Times New Roman"/>
          <w:i/>
          <w:sz w:val="28"/>
          <w:szCs w:val="28"/>
          <w:u w:val="single"/>
        </w:rPr>
        <w:t>Мэгариф</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Мирас</w:t>
      </w:r>
      <w:proofErr w:type="spellEnd"/>
      <w:r>
        <w:rPr>
          <w:rFonts w:ascii="Times New Roman" w:hAnsi="Times New Roman" w:cs="Times New Roman"/>
          <w:i/>
          <w:sz w:val="28"/>
          <w:szCs w:val="28"/>
          <w:u w:val="single"/>
        </w:rPr>
        <w:t>»</w:t>
      </w:r>
    </w:p>
    <w:p w:rsidR="009B2C6D" w:rsidRDefault="009B2C6D" w:rsidP="009B2C6D">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Разработки_______________________________________________</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Методические пособия </w:t>
      </w:r>
      <w:r>
        <w:rPr>
          <w:rFonts w:ascii="Times New Roman" w:hAnsi="Times New Roman" w:cs="Times New Roman"/>
          <w:i/>
          <w:sz w:val="28"/>
          <w:szCs w:val="28"/>
          <w:u w:val="single"/>
        </w:rPr>
        <w:t>«</w:t>
      </w:r>
      <w:proofErr w:type="spellStart"/>
      <w:r>
        <w:rPr>
          <w:rFonts w:ascii="Times New Roman" w:hAnsi="Times New Roman" w:cs="Times New Roman"/>
          <w:i/>
          <w:sz w:val="28"/>
          <w:szCs w:val="28"/>
          <w:u w:val="single"/>
        </w:rPr>
        <w:t>Эткэм-энкэмнен</w:t>
      </w:r>
      <w:proofErr w:type="spellEnd"/>
      <w:r>
        <w:rPr>
          <w:rFonts w:ascii="Times New Roman" w:hAnsi="Times New Roman" w:cs="Times New Roman"/>
          <w:i/>
          <w:sz w:val="28"/>
          <w:szCs w:val="28"/>
          <w:u w:val="single"/>
        </w:rPr>
        <w:t xml:space="preserve"> </w:t>
      </w:r>
      <w:proofErr w:type="gramStart"/>
      <w:r>
        <w:rPr>
          <w:rFonts w:ascii="Times New Roman" w:hAnsi="Times New Roman" w:cs="Times New Roman"/>
          <w:i/>
          <w:sz w:val="28"/>
          <w:szCs w:val="28"/>
          <w:u w:val="single"/>
        </w:rPr>
        <w:t>теле</w:t>
      </w:r>
      <w:proofErr w:type="gram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К.В.Закирова</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С.М.Гаффарова</w:t>
      </w:r>
      <w:proofErr w:type="spellEnd"/>
      <w:r>
        <w:rPr>
          <w:rFonts w:ascii="Times New Roman" w:hAnsi="Times New Roman" w:cs="Times New Roman"/>
          <w:i/>
          <w:sz w:val="28"/>
          <w:szCs w:val="28"/>
          <w:u w:val="single"/>
        </w:rPr>
        <w:t xml:space="preserve">, «Татар теле </w:t>
      </w:r>
      <w:proofErr w:type="spellStart"/>
      <w:r>
        <w:rPr>
          <w:rFonts w:ascii="Times New Roman" w:hAnsi="Times New Roman" w:cs="Times New Roman"/>
          <w:i/>
          <w:sz w:val="28"/>
          <w:szCs w:val="28"/>
          <w:u w:val="single"/>
        </w:rPr>
        <w:t>ойрэнэ</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нэнилэр</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Ф.М.Хисамова</w:t>
      </w:r>
      <w:proofErr w:type="spellEnd"/>
      <w:r>
        <w:rPr>
          <w:rFonts w:ascii="Times New Roman" w:hAnsi="Times New Roman" w:cs="Times New Roman"/>
          <w:i/>
          <w:sz w:val="28"/>
          <w:szCs w:val="28"/>
          <w:u w:val="single"/>
        </w:rPr>
        <w:t xml:space="preserve">, Р.А. </w:t>
      </w:r>
      <w:proofErr w:type="spellStart"/>
      <w:r>
        <w:rPr>
          <w:rFonts w:ascii="Times New Roman" w:hAnsi="Times New Roman" w:cs="Times New Roman"/>
          <w:i/>
          <w:sz w:val="28"/>
          <w:szCs w:val="28"/>
          <w:u w:val="single"/>
        </w:rPr>
        <w:t>Бурганова</w:t>
      </w:r>
      <w:proofErr w:type="spellEnd"/>
      <w:r>
        <w:rPr>
          <w:rFonts w:ascii="Times New Roman" w:hAnsi="Times New Roman" w:cs="Times New Roman"/>
          <w:i/>
          <w:sz w:val="28"/>
          <w:szCs w:val="28"/>
          <w:u w:val="single"/>
        </w:rPr>
        <w:t xml:space="preserve">, « </w:t>
      </w:r>
      <w:proofErr w:type="spellStart"/>
      <w:r>
        <w:rPr>
          <w:rFonts w:ascii="Times New Roman" w:hAnsi="Times New Roman" w:cs="Times New Roman"/>
          <w:i/>
          <w:sz w:val="28"/>
          <w:szCs w:val="28"/>
          <w:u w:val="single"/>
        </w:rPr>
        <w:t>Татарча</w:t>
      </w:r>
      <w:proofErr w:type="spellEnd"/>
      <w:r>
        <w:rPr>
          <w:rFonts w:ascii="Times New Roman" w:hAnsi="Times New Roman" w:cs="Times New Roman"/>
          <w:i/>
          <w:sz w:val="28"/>
          <w:szCs w:val="28"/>
          <w:u w:val="single"/>
        </w:rPr>
        <w:t xml:space="preserve"> с</w:t>
      </w:r>
      <w:r>
        <w:rPr>
          <w:rFonts w:ascii="Times New Roman" w:hAnsi="Times New Roman" w:cs="Times New Roman"/>
          <w:i/>
          <w:sz w:val="28"/>
          <w:szCs w:val="28"/>
          <w:u w:val="single"/>
          <w:lang w:val="tt-RU"/>
        </w:rPr>
        <w:t>өйләшәбез”</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Открытые занятия, доклады </w:t>
      </w:r>
      <w:r>
        <w:rPr>
          <w:rFonts w:ascii="Times New Roman" w:hAnsi="Times New Roman" w:cs="Times New Roman"/>
          <w:i/>
          <w:sz w:val="28"/>
          <w:szCs w:val="28"/>
          <w:u w:val="single"/>
        </w:rPr>
        <w:t>«</w:t>
      </w:r>
      <w:proofErr w:type="spellStart"/>
      <w:r>
        <w:rPr>
          <w:rFonts w:ascii="Times New Roman" w:hAnsi="Times New Roman" w:cs="Times New Roman"/>
          <w:i/>
          <w:sz w:val="28"/>
          <w:szCs w:val="28"/>
          <w:u w:val="single"/>
        </w:rPr>
        <w:t>Яшелчэлэр</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hэм</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жилэк-жимешлэр</w:t>
      </w:r>
      <w:proofErr w:type="spellEnd"/>
      <w:r>
        <w:rPr>
          <w:rFonts w:ascii="Times New Roman" w:hAnsi="Times New Roman" w:cs="Times New Roman"/>
          <w:i/>
          <w:sz w:val="28"/>
          <w:szCs w:val="28"/>
          <w:u w:val="single"/>
        </w:rPr>
        <w:t>», «</w:t>
      </w:r>
      <w:proofErr w:type="spellStart"/>
      <w:r>
        <w:rPr>
          <w:rFonts w:ascii="Times New Roman" w:hAnsi="Times New Roman" w:cs="Times New Roman"/>
          <w:i/>
          <w:sz w:val="28"/>
          <w:szCs w:val="28"/>
          <w:u w:val="single"/>
        </w:rPr>
        <w:t>Кышкы</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уеннар</w:t>
      </w:r>
      <w:proofErr w:type="spellEnd"/>
      <w:r>
        <w:rPr>
          <w:rFonts w:ascii="Times New Roman" w:hAnsi="Times New Roman" w:cs="Times New Roman"/>
          <w:i/>
          <w:sz w:val="28"/>
          <w:szCs w:val="28"/>
          <w:u w:val="single"/>
        </w:rPr>
        <w:t xml:space="preserve">», «Милли </w:t>
      </w:r>
      <w:proofErr w:type="spellStart"/>
      <w:r>
        <w:rPr>
          <w:rFonts w:ascii="Times New Roman" w:hAnsi="Times New Roman" w:cs="Times New Roman"/>
          <w:i/>
          <w:sz w:val="28"/>
          <w:szCs w:val="28"/>
          <w:u w:val="single"/>
        </w:rPr>
        <w:t>киемнэр</w:t>
      </w:r>
      <w:proofErr w:type="spellEnd"/>
      <w:r>
        <w:rPr>
          <w:rFonts w:ascii="Times New Roman" w:hAnsi="Times New Roman" w:cs="Times New Roman"/>
          <w:i/>
          <w:sz w:val="28"/>
          <w:szCs w:val="28"/>
          <w:u w:val="single"/>
        </w:rPr>
        <w:t>» - открытые занятия, «</w:t>
      </w:r>
      <w:proofErr w:type="spellStart"/>
      <w:r>
        <w:rPr>
          <w:rFonts w:ascii="Times New Roman" w:hAnsi="Times New Roman" w:cs="Times New Roman"/>
          <w:i/>
          <w:sz w:val="28"/>
          <w:szCs w:val="28"/>
          <w:u w:val="single"/>
        </w:rPr>
        <w:t>Пиктограммалар</w:t>
      </w:r>
      <w:proofErr w:type="spellEnd"/>
      <w:r>
        <w:rPr>
          <w:rFonts w:ascii="Times New Roman" w:hAnsi="Times New Roman" w:cs="Times New Roman"/>
          <w:i/>
          <w:sz w:val="28"/>
          <w:szCs w:val="28"/>
          <w:u w:val="single"/>
        </w:rPr>
        <w:t xml:space="preserve"> </w:t>
      </w:r>
      <w:proofErr w:type="spellStart"/>
      <w:r>
        <w:rPr>
          <w:rFonts w:ascii="Times New Roman" w:hAnsi="Times New Roman" w:cs="Times New Roman"/>
          <w:i/>
          <w:sz w:val="28"/>
          <w:szCs w:val="28"/>
          <w:u w:val="single"/>
        </w:rPr>
        <w:t>куллану</w:t>
      </w:r>
      <w:proofErr w:type="spellEnd"/>
      <w:r>
        <w:rPr>
          <w:rFonts w:ascii="Times New Roman" w:hAnsi="Times New Roman" w:cs="Times New Roman"/>
          <w:i/>
          <w:sz w:val="28"/>
          <w:szCs w:val="28"/>
          <w:u w:val="single"/>
        </w:rPr>
        <w:t xml:space="preserve">», «Формирование самосознания путем этнического воспитания» </w:t>
      </w:r>
      <w:proofErr w:type="gramStart"/>
      <w:r>
        <w:rPr>
          <w:rFonts w:ascii="Times New Roman" w:hAnsi="Times New Roman" w:cs="Times New Roman"/>
          <w:i/>
          <w:sz w:val="28"/>
          <w:szCs w:val="28"/>
          <w:u w:val="single"/>
        </w:rPr>
        <w:t>-с</w:t>
      </w:r>
      <w:proofErr w:type="gramEnd"/>
      <w:r>
        <w:rPr>
          <w:rFonts w:ascii="Times New Roman" w:hAnsi="Times New Roman" w:cs="Times New Roman"/>
          <w:i/>
          <w:sz w:val="28"/>
          <w:szCs w:val="28"/>
          <w:u w:val="single"/>
        </w:rPr>
        <w:t>ообщения</w:t>
      </w:r>
    </w:p>
    <w:p w:rsidR="009B2C6D" w:rsidRDefault="009B2C6D" w:rsidP="009B2C6D">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Картотека_________________________________________________</w:t>
      </w:r>
    </w:p>
    <w:p w:rsidR="009B2C6D" w:rsidRDefault="009B2C6D" w:rsidP="009B2C6D">
      <w:pPr>
        <w:numPr>
          <w:ilvl w:val="0"/>
          <w:numId w:val="3"/>
        </w:numPr>
        <w:spacing w:after="0" w:line="360" w:lineRule="auto"/>
        <w:jc w:val="both"/>
        <w:rPr>
          <w:rFonts w:ascii="Times New Roman" w:hAnsi="Times New Roman" w:cs="Times New Roman"/>
          <w:i/>
          <w:sz w:val="28"/>
          <w:szCs w:val="28"/>
          <w:u w:val="single"/>
        </w:rPr>
      </w:pPr>
      <w:r>
        <w:rPr>
          <w:rFonts w:ascii="Times New Roman" w:hAnsi="Times New Roman" w:cs="Times New Roman"/>
          <w:sz w:val="28"/>
          <w:szCs w:val="28"/>
        </w:rPr>
        <w:t xml:space="preserve">Направление воспитателя по обучению татарскому языку </w:t>
      </w:r>
      <w:r>
        <w:rPr>
          <w:rFonts w:ascii="Times New Roman" w:hAnsi="Times New Roman" w:cs="Times New Roman"/>
          <w:i/>
          <w:sz w:val="28"/>
          <w:szCs w:val="28"/>
          <w:u w:val="single"/>
        </w:rPr>
        <w:t>«Формирование правильного произношения звуков татарского языка через артикуляцию»</w:t>
      </w:r>
    </w:p>
    <w:p w:rsidR="009B2C6D" w:rsidRDefault="009B2C6D" w:rsidP="009B2C6D">
      <w:pPr>
        <w:spacing w:after="0" w:line="360" w:lineRule="auto"/>
        <w:jc w:val="both"/>
        <w:rPr>
          <w:rFonts w:ascii="Times New Roman" w:hAnsi="Times New Roman" w:cs="Times New Roman"/>
          <w:sz w:val="28"/>
          <w:szCs w:val="28"/>
        </w:rPr>
      </w:pPr>
    </w:p>
    <w:p w:rsidR="009B2C6D" w:rsidRDefault="009B2C6D" w:rsidP="009B2C6D">
      <w:pPr>
        <w:spacing w:after="0" w:line="360" w:lineRule="auto"/>
        <w:jc w:val="both"/>
        <w:rPr>
          <w:rFonts w:ascii="Times New Roman" w:hAnsi="Times New Roman" w:cs="Times New Roman"/>
          <w:sz w:val="28"/>
          <w:szCs w:val="28"/>
        </w:rPr>
      </w:pPr>
    </w:p>
    <w:p w:rsidR="009B2C6D" w:rsidRDefault="0099140F" w:rsidP="009B2C6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050594" cy="4051738"/>
            <wp:effectExtent l="0" t="0" r="762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р.jpg"/>
                    <pic:cNvPicPr/>
                  </pic:nvPicPr>
                  <pic:blipFill>
                    <a:blip r:embed="rId11">
                      <a:extLst>
                        <a:ext uri="{28A0092B-C50C-407E-A947-70E740481C1C}">
                          <a14:useLocalDpi xmlns:a14="http://schemas.microsoft.com/office/drawing/2010/main" val="0"/>
                        </a:ext>
                      </a:extLst>
                    </a:blip>
                    <a:stretch>
                      <a:fillRect/>
                    </a:stretch>
                  </pic:blipFill>
                  <pic:spPr>
                    <a:xfrm>
                      <a:off x="0" y="0"/>
                      <a:ext cx="6062702" cy="4059846"/>
                    </a:xfrm>
                    <a:prstGeom prst="rect">
                      <a:avLst/>
                    </a:prstGeom>
                  </pic:spPr>
                </pic:pic>
              </a:graphicData>
            </a:graphic>
          </wp:inline>
        </w:drawing>
      </w:r>
    </w:p>
    <w:p w:rsidR="009B2C6D" w:rsidRPr="00595DAF" w:rsidRDefault="00595DAF" w:rsidP="00595DAF">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1A19027" wp14:editId="1E24090D">
            <wp:extent cx="6032937" cy="4524703"/>
            <wp:effectExtent l="0" t="0" r="635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р.png"/>
                    <pic:cNvPicPr/>
                  </pic:nvPicPr>
                  <pic:blipFill>
                    <a:blip r:embed="rId12">
                      <a:extLst>
                        <a:ext uri="{28A0092B-C50C-407E-A947-70E740481C1C}">
                          <a14:useLocalDpi xmlns:a14="http://schemas.microsoft.com/office/drawing/2010/main" val="0"/>
                        </a:ext>
                      </a:extLst>
                    </a:blip>
                    <a:stretch>
                      <a:fillRect/>
                    </a:stretch>
                  </pic:blipFill>
                  <pic:spPr>
                    <a:xfrm>
                      <a:off x="0" y="0"/>
                      <a:ext cx="6036975" cy="4527731"/>
                    </a:xfrm>
                    <a:prstGeom prst="rect">
                      <a:avLst/>
                    </a:prstGeom>
                  </pic:spPr>
                </pic:pic>
              </a:graphicData>
            </a:graphic>
          </wp:inline>
        </w:drawing>
      </w:r>
    </w:p>
    <w:p w:rsidR="009B2C6D" w:rsidRPr="009E1CD5" w:rsidRDefault="00595DAF" w:rsidP="009B2C6D">
      <w:pPr>
        <w:rPr>
          <w:rFonts w:ascii="Times New Roman" w:hAnsi="Times New Roman" w:cs="Times New Roman"/>
          <w:sz w:val="36"/>
          <w:szCs w:val="36"/>
        </w:rPr>
      </w:pPr>
      <w:r>
        <w:rPr>
          <w:rFonts w:ascii="Times New Roman" w:hAnsi="Times New Roman" w:cs="Times New Roman"/>
          <w:sz w:val="36"/>
          <w:szCs w:val="36"/>
        </w:rPr>
        <w:t xml:space="preserve">      </w:t>
      </w:r>
    </w:p>
    <w:p w:rsidR="005C5639" w:rsidRPr="00595DAF" w:rsidRDefault="00852CC4">
      <w:pPr>
        <w:rPr>
          <w:rFonts w:ascii="Times New Roman" w:hAnsi="Times New Roman" w:cs="Times New Roman"/>
          <w:sz w:val="28"/>
          <w:szCs w:val="28"/>
        </w:rPr>
      </w:pPr>
      <w:r>
        <w:rPr>
          <w:noProof/>
        </w:rPr>
        <w:lastRenderedPageBreak/>
        <w:drawing>
          <wp:inline distT="0" distB="0" distL="0" distR="0" wp14:anchorId="4E5E45B0" wp14:editId="11A44157">
            <wp:extent cx="8073918" cy="6055439"/>
            <wp:effectExtent l="0" t="635" r="3175" b="3175"/>
            <wp:docPr id="3" name="Picture 2" descr="C:\Users\Инна Николаевна\Pictures\PHOTOfunSTUDIO\20130128\P1030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Инна Николаевна\Pictures\PHOTOfunSTUDIO\20130128\P103028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8082857" cy="6062144"/>
                    </a:xfrm>
                    <a:prstGeom prst="rect">
                      <a:avLst/>
                    </a:prstGeom>
                    <a:noFill/>
                    <a:extLst/>
                  </pic:spPr>
                </pic:pic>
              </a:graphicData>
            </a:graphic>
          </wp:inline>
        </w:drawing>
      </w:r>
    </w:p>
    <w:sectPr w:rsidR="005C5639" w:rsidRPr="00595DAF" w:rsidSect="00BD43CB">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AC" w:rsidRDefault="00DE31AC" w:rsidP="006728F4">
      <w:pPr>
        <w:spacing w:after="0" w:line="240" w:lineRule="auto"/>
      </w:pPr>
      <w:r>
        <w:separator/>
      </w:r>
    </w:p>
  </w:endnote>
  <w:endnote w:type="continuationSeparator" w:id="0">
    <w:p w:rsidR="00DE31AC" w:rsidRDefault="00DE31AC" w:rsidP="0067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848697"/>
      <w:docPartObj>
        <w:docPartGallery w:val="Page Numbers (Bottom of Page)"/>
        <w:docPartUnique/>
      </w:docPartObj>
    </w:sdtPr>
    <w:sdtEndPr/>
    <w:sdtContent>
      <w:p w:rsidR="0099140F" w:rsidRDefault="0099140F">
        <w:pPr>
          <w:pStyle w:val="a5"/>
          <w:jc w:val="right"/>
        </w:pPr>
        <w:r>
          <w:fldChar w:fldCharType="begin"/>
        </w:r>
        <w:r>
          <w:instrText>PAGE   \* MERGEFORMAT</w:instrText>
        </w:r>
        <w:r>
          <w:fldChar w:fldCharType="separate"/>
        </w:r>
        <w:r w:rsidR="00CD53A2">
          <w:rPr>
            <w:noProof/>
          </w:rPr>
          <w:t>1</w:t>
        </w:r>
        <w:r>
          <w:fldChar w:fldCharType="end"/>
        </w:r>
      </w:p>
    </w:sdtContent>
  </w:sdt>
  <w:p w:rsidR="0099140F" w:rsidRDefault="009914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AC" w:rsidRDefault="00DE31AC" w:rsidP="006728F4">
      <w:pPr>
        <w:spacing w:after="0" w:line="240" w:lineRule="auto"/>
      </w:pPr>
      <w:r>
        <w:separator/>
      </w:r>
    </w:p>
  </w:footnote>
  <w:footnote w:type="continuationSeparator" w:id="0">
    <w:p w:rsidR="00DE31AC" w:rsidRDefault="00DE31AC" w:rsidP="00672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543C29"/>
    <w:multiLevelType w:val="hybridMultilevel"/>
    <w:tmpl w:val="940405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E424F1"/>
    <w:multiLevelType w:val="hybridMultilevel"/>
    <w:tmpl w:val="BE067490"/>
    <w:lvl w:ilvl="0" w:tplc="103C51A0">
      <w:start w:val="1"/>
      <w:numFmt w:val="decimal"/>
      <w:lvlText w:val="%1."/>
      <w:lvlJc w:val="left"/>
      <w:pPr>
        <w:tabs>
          <w:tab w:val="num" w:pos="579"/>
        </w:tabs>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5020A0"/>
    <w:multiLevelType w:val="hybridMultilevel"/>
    <w:tmpl w:val="A6D854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2A2B4E"/>
    <w:multiLevelType w:val="hybridMultilevel"/>
    <w:tmpl w:val="F36619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6592F9A"/>
    <w:multiLevelType w:val="singleLevel"/>
    <w:tmpl w:val="D23E48D2"/>
    <w:lvl w:ilvl="0">
      <w:numFmt w:val="bullet"/>
      <w:lvlText w:val="-"/>
      <w:lvlJc w:val="left"/>
      <w:pPr>
        <w:tabs>
          <w:tab w:val="num" w:pos="360"/>
        </w:tabs>
        <w:ind w:left="360" w:hanging="360"/>
      </w:pPr>
      <w:rPr>
        <w:rFonts w:hint="default"/>
      </w:rPr>
    </w:lvl>
  </w:abstractNum>
  <w:abstractNum w:abstractNumId="6">
    <w:nsid w:val="066B5AAE"/>
    <w:multiLevelType w:val="hybridMultilevel"/>
    <w:tmpl w:val="8C24CE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BC7896"/>
    <w:multiLevelType w:val="hybridMultilevel"/>
    <w:tmpl w:val="1722C7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92F0BB6"/>
    <w:multiLevelType w:val="hybridMultilevel"/>
    <w:tmpl w:val="823A78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7916DD"/>
    <w:multiLevelType w:val="hybridMultilevel"/>
    <w:tmpl w:val="08BA481E"/>
    <w:lvl w:ilvl="0" w:tplc="D070DCF4">
      <w:start w:val="1"/>
      <w:numFmt w:val="decimal"/>
      <w:lvlText w:val="%1."/>
      <w:lvlJc w:val="left"/>
      <w:pPr>
        <w:tabs>
          <w:tab w:val="num" w:pos="579"/>
        </w:tabs>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B321CFC"/>
    <w:multiLevelType w:val="hybridMultilevel"/>
    <w:tmpl w:val="1E4C9B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8A30B0"/>
    <w:multiLevelType w:val="hybridMultilevel"/>
    <w:tmpl w:val="000E87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CC87949"/>
    <w:multiLevelType w:val="hybridMultilevel"/>
    <w:tmpl w:val="3A309C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081B6E"/>
    <w:multiLevelType w:val="hybridMultilevel"/>
    <w:tmpl w:val="7C08C9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5F5BD4"/>
    <w:multiLevelType w:val="hybridMultilevel"/>
    <w:tmpl w:val="F8AC6A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103448A"/>
    <w:multiLevelType w:val="hybridMultilevel"/>
    <w:tmpl w:val="51C8C1EC"/>
    <w:lvl w:ilvl="0" w:tplc="C9F44C9C">
      <w:start w:val="1"/>
      <w:numFmt w:val="decimal"/>
      <w:lvlText w:val="%1."/>
      <w:lvlJc w:val="left"/>
      <w:pPr>
        <w:tabs>
          <w:tab w:val="num" w:pos="579"/>
        </w:tabs>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164592A"/>
    <w:multiLevelType w:val="hybridMultilevel"/>
    <w:tmpl w:val="74F0B060"/>
    <w:lvl w:ilvl="0" w:tplc="896C8E2A">
      <w:start w:val="1"/>
      <w:numFmt w:val="decimal"/>
      <w:lvlText w:val="%1."/>
      <w:lvlJc w:val="left"/>
      <w:pPr>
        <w:tabs>
          <w:tab w:val="num" w:pos="579"/>
        </w:tabs>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18B2C2B"/>
    <w:multiLevelType w:val="hybridMultilevel"/>
    <w:tmpl w:val="D7C2BB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359617A"/>
    <w:multiLevelType w:val="singleLevel"/>
    <w:tmpl w:val="64EC3B46"/>
    <w:lvl w:ilvl="0">
      <w:start w:val="9"/>
      <w:numFmt w:val="decimal"/>
      <w:lvlText w:val="%1."/>
      <w:lvlJc w:val="left"/>
      <w:pPr>
        <w:tabs>
          <w:tab w:val="num" w:pos="360"/>
        </w:tabs>
        <w:ind w:left="360" w:hanging="360"/>
      </w:pPr>
      <w:rPr>
        <w:rFonts w:hint="default"/>
      </w:rPr>
    </w:lvl>
  </w:abstractNum>
  <w:abstractNum w:abstractNumId="19">
    <w:nsid w:val="150479AF"/>
    <w:multiLevelType w:val="hybridMultilevel"/>
    <w:tmpl w:val="C5027C10"/>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541007B"/>
    <w:multiLevelType w:val="hybridMultilevel"/>
    <w:tmpl w:val="2EF0026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5B44343"/>
    <w:multiLevelType w:val="hybridMultilevel"/>
    <w:tmpl w:val="4BF8E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84F3CEA"/>
    <w:multiLevelType w:val="hybridMultilevel"/>
    <w:tmpl w:val="4A8C3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19C43D1D"/>
    <w:multiLevelType w:val="hybridMultilevel"/>
    <w:tmpl w:val="9170DC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A2D55C6"/>
    <w:multiLevelType w:val="hybridMultilevel"/>
    <w:tmpl w:val="0D3041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B0D0269"/>
    <w:multiLevelType w:val="hybridMultilevel"/>
    <w:tmpl w:val="36EA1E4C"/>
    <w:lvl w:ilvl="0" w:tplc="873C93F2">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0116BAE"/>
    <w:multiLevelType w:val="hybridMultilevel"/>
    <w:tmpl w:val="23444D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19A5B0F"/>
    <w:multiLevelType w:val="hybridMultilevel"/>
    <w:tmpl w:val="A030DE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4FD46CF"/>
    <w:multiLevelType w:val="hybridMultilevel"/>
    <w:tmpl w:val="3BD23A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544506D"/>
    <w:multiLevelType w:val="hybridMultilevel"/>
    <w:tmpl w:val="8FF2D3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36723A3"/>
    <w:multiLevelType w:val="hybridMultilevel"/>
    <w:tmpl w:val="45B6D6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52751FF"/>
    <w:multiLevelType w:val="multilevel"/>
    <w:tmpl w:val="EC2615B8"/>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36227123"/>
    <w:multiLevelType w:val="hybridMultilevel"/>
    <w:tmpl w:val="1A4EACCC"/>
    <w:lvl w:ilvl="0" w:tplc="012E9C96">
      <w:start w:val="1"/>
      <w:numFmt w:val="decimal"/>
      <w:lvlText w:val="%1."/>
      <w:lvlJc w:val="left"/>
      <w:pPr>
        <w:tabs>
          <w:tab w:val="num" w:pos="930"/>
        </w:tabs>
        <w:ind w:left="930" w:hanging="57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6495294"/>
    <w:multiLevelType w:val="hybridMultilevel"/>
    <w:tmpl w:val="D98E99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6786343"/>
    <w:multiLevelType w:val="singleLevel"/>
    <w:tmpl w:val="AD7CF756"/>
    <w:lvl w:ilvl="0">
      <w:start w:val="2"/>
      <w:numFmt w:val="decimal"/>
      <w:lvlText w:val="%1."/>
      <w:lvlJc w:val="left"/>
      <w:pPr>
        <w:tabs>
          <w:tab w:val="num" w:pos="540"/>
        </w:tabs>
        <w:ind w:left="540" w:hanging="540"/>
      </w:pPr>
      <w:rPr>
        <w:rFonts w:hint="default"/>
      </w:rPr>
    </w:lvl>
  </w:abstractNum>
  <w:abstractNum w:abstractNumId="35">
    <w:nsid w:val="37091BB6"/>
    <w:multiLevelType w:val="hybridMultilevel"/>
    <w:tmpl w:val="5298E3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7A449F1"/>
    <w:multiLevelType w:val="hybridMultilevel"/>
    <w:tmpl w:val="0FB858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7FE556A"/>
    <w:multiLevelType w:val="hybridMultilevel"/>
    <w:tmpl w:val="58BA3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8695804"/>
    <w:multiLevelType w:val="hybridMultilevel"/>
    <w:tmpl w:val="C60C31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A9B13E1"/>
    <w:multiLevelType w:val="hybridMultilevel"/>
    <w:tmpl w:val="E90CF9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B1C5BF5"/>
    <w:multiLevelType w:val="hybridMultilevel"/>
    <w:tmpl w:val="EF8673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3D85653B"/>
    <w:multiLevelType w:val="hybridMultilevel"/>
    <w:tmpl w:val="1F6CE5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33F193E"/>
    <w:multiLevelType w:val="hybridMultilevel"/>
    <w:tmpl w:val="DBC802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4C86151"/>
    <w:multiLevelType w:val="hybridMultilevel"/>
    <w:tmpl w:val="EE7A548A"/>
    <w:lvl w:ilvl="0" w:tplc="0419000F">
      <w:start w:val="1"/>
      <w:numFmt w:val="decimal"/>
      <w:lvlText w:val="%1."/>
      <w:lvlJc w:val="left"/>
      <w:pPr>
        <w:tabs>
          <w:tab w:val="num" w:pos="579"/>
        </w:tabs>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56E4C2E"/>
    <w:multiLevelType w:val="hybridMultilevel"/>
    <w:tmpl w:val="1640FD44"/>
    <w:lvl w:ilvl="0" w:tplc="0E8C8148">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6736203"/>
    <w:multiLevelType w:val="hybridMultilevel"/>
    <w:tmpl w:val="C5E442F4"/>
    <w:lvl w:ilvl="0" w:tplc="D6589D3C">
      <w:start w:val="1"/>
      <w:numFmt w:val="decimal"/>
      <w:lvlText w:val="%1."/>
      <w:lvlJc w:val="left"/>
      <w:pPr>
        <w:tabs>
          <w:tab w:val="num" w:pos="720"/>
        </w:tabs>
        <w:ind w:left="720" w:hanging="360"/>
      </w:pPr>
    </w:lvl>
    <w:lvl w:ilvl="1" w:tplc="80CC9E76" w:tentative="1">
      <w:start w:val="1"/>
      <w:numFmt w:val="decimal"/>
      <w:lvlText w:val="%2."/>
      <w:lvlJc w:val="left"/>
      <w:pPr>
        <w:tabs>
          <w:tab w:val="num" w:pos="1440"/>
        </w:tabs>
        <w:ind w:left="1440" w:hanging="360"/>
      </w:pPr>
    </w:lvl>
    <w:lvl w:ilvl="2" w:tplc="9B4EA414" w:tentative="1">
      <w:start w:val="1"/>
      <w:numFmt w:val="decimal"/>
      <w:lvlText w:val="%3."/>
      <w:lvlJc w:val="left"/>
      <w:pPr>
        <w:tabs>
          <w:tab w:val="num" w:pos="2160"/>
        </w:tabs>
        <w:ind w:left="2160" w:hanging="360"/>
      </w:pPr>
    </w:lvl>
    <w:lvl w:ilvl="3" w:tplc="39AE448E" w:tentative="1">
      <w:start w:val="1"/>
      <w:numFmt w:val="decimal"/>
      <w:lvlText w:val="%4."/>
      <w:lvlJc w:val="left"/>
      <w:pPr>
        <w:tabs>
          <w:tab w:val="num" w:pos="2880"/>
        </w:tabs>
        <w:ind w:left="2880" w:hanging="360"/>
      </w:pPr>
    </w:lvl>
    <w:lvl w:ilvl="4" w:tplc="618E1998" w:tentative="1">
      <w:start w:val="1"/>
      <w:numFmt w:val="decimal"/>
      <w:lvlText w:val="%5."/>
      <w:lvlJc w:val="left"/>
      <w:pPr>
        <w:tabs>
          <w:tab w:val="num" w:pos="3600"/>
        </w:tabs>
        <w:ind w:left="3600" w:hanging="360"/>
      </w:pPr>
    </w:lvl>
    <w:lvl w:ilvl="5" w:tplc="3CDC5176" w:tentative="1">
      <w:start w:val="1"/>
      <w:numFmt w:val="decimal"/>
      <w:lvlText w:val="%6."/>
      <w:lvlJc w:val="left"/>
      <w:pPr>
        <w:tabs>
          <w:tab w:val="num" w:pos="4320"/>
        </w:tabs>
        <w:ind w:left="4320" w:hanging="360"/>
      </w:pPr>
    </w:lvl>
    <w:lvl w:ilvl="6" w:tplc="801ADD8E" w:tentative="1">
      <w:start w:val="1"/>
      <w:numFmt w:val="decimal"/>
      <w:lvlText w:val="%7."/>
      <w:lvlJc w:val="left"/>
      <w:pPr>
        <w:tabs>
          <w:tab w:val="num" w:pos="5040"/>
        </w:tabs>
        <w:ind w:left="5040" w:hanging="360"/>
      </w:pPr>
    </w:lvl>
    <w:lvl w:ilvl="7" w:tplc="09DC9CA0" w:tentative="1">
      <w:start w:val="1"/>
      <w:numFmt w:val="decimal"/>
      <w:lvlText w:val="%8."/>
      <w:lvlJc w:val="left"/>
      <w:pPr>
        <w:tabs>
          <w:tab w:val="num" w:pos="5760"/>
        </w:tabs>
        <w:ind w:left="5760" w:hanging="360"/>
      </w:pPr>
    </w:lvl>
    <w:lvl w:ilvl="8" w:tplc="2E46AA20" w:tentative="1">
      <w:start w:val="1"/>
      <w:numFmt w:val="decimal"/>
      <w:lvlText w:val="%9."/>
      <w:lvlJc w:val="left"/>
      <w:pPr>
        <w:tabs>
          <w:tab w:val="num" w:pos="6480"/>
        </w:tabs>
        <w:ind w:left="6480" w:hanging="360"/>
      </w:pPr>
    </w:lvl>
  </w:abstractNum>
  <w:abstractNum w:abstractNumId="46">
    <w:nsid w:val="46920D88"/>
    <w:multiLevelType w:val="hybridMultilevel"/>
    <w:tmpl w:val="7302A640"/>
    <w:lvl w:ilvl="0" w:tplc="3AF8A2F0">
      <w:start w:val="1"/>
      <w:numFmt w:val="decimal"/>
      <w:lvlText w:val="%1."/>
      <w:lvlJc w:val="left"/>
      <w:pPr>
        <w:ind w:left="1080"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EE16392"/>
    <w:multiLevelType w:val="hybridMultilevel"/>
    <w:tmpl w:val="B352E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1CC52F5"/>
    <w:multiLevelType w:val="hybridMultilevel"/>
    <w:tmpl w:val="2D1C15D2"/>
    <w:lvl w:ilvl="0" w:tplc="7D2A5022">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55AB3C9E"/>
    <w:multiLevelType w:val="hybridMultilevel"/>
    <w:tmpl w:val="52B8AD80"/>
    <w:lvl w:ilvl="0" w:tplc="3CE47F3A">
      <w:start w:val="1"/>
      <w:numFmt w:val="decimal"/>
      <w:lvlText w:val="%1."/>
      <w:lvlJc w:val="left"/>
      <w:pPr>
        <w:tabs>
          <w:tab w:val="num" w:pos="579"/>
        </w:tabs>
        <w:ind w:left="5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8F33B01"/>
    <w:multiLevelType w:val="hybridMultilevel"/>
    <w:tmpl w:val="64C6952C"/>
    <w:lvl w:ilvl="0" w:tplc="72825362">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5E302FC0"/>
    <w:multiLevelType w:val="hybridMultilevel"/>
    <w:tmpl w:val="D6947D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EEE0962"/>
    <w:multiLevelType w:val="hybridMultilevel"/>
    <w:tmpl w:val="A9D01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4107D40"/>
    <w:multiLevelType w:val="hybridMultilevel"/>
    <w:tmpl w:val="FAA060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61E68DB"/>
    <w:multiLevelType w:val="hybridMultilevel"/>
    <w:tmpl w:val="5B6A4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66869FA"/>
    <w:multiLevelType w:val="hybridMultilevel"/>
    <w:tmpl w:val="CE2AA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7450D74"/>
    <w:multiLevelType w:val="hybridMultilevel"/>
    <w:tmpl w:val="9F9CA8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BBA04FA"/>
    <w:multiLevelType w:val="hybridMultilevel"/>
    <w:tmpl w:val="8A5A2A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75451CF6"/>
    <w:multiLevelType w:val="hybridMultilevel"/>
    <w:tmpl w:val="AF7837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772A4E73"/>
    <w:multiLevelType w:val="hybridMultilevel"/>
    <w:tmpl w:val="212E355E"/>
    <w:lvl w:ilvl="0" w:tplc="79400174">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7E90209"/>
    <w:multiLevelType w:val="hybridMultilevel"/>
    <w:tmpl w:val="C7CA1A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8662BEF"/>
    <w:multiLevelType w:val="hybridMultilevel"/>
    <w:tmpl w:val="0BD68A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9B13E55"/>
    <w:multiLevelType w:val="hybridMultilevel"/>
    <w:tmpl w:val="AC12B4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E9A339E"/>
    <w:multiLevelType w:val="hybridMultilevel"/>
    <w:tmpl w:val="614404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num>
  <w:num w:numId="56">
    <w:abstractNumId w:val="55"/>
  </w:num>
  <w:num w:numId="57">
    <w:abstractNumId w:val="34"/>
  </w:num>
  <w:num w:numId="58">
    <w:abstractNumId w:val="18"/>
  </w:num>
  <w:num w:numId="59">
    <w:abstractNumId w:val="32"/>
  </w:num>
  <w:num w:numId="60">
    <w:abstractNumId w:val="13"/>
  </w:num>
  <w:num w:numId="61">
    <w:abstractNumId w:val="50"/>
  </w:num>
  <w:num w:numId="62">
    <w:abstractNumId w:val="0"/>
  </w:num>
  <w:num w:numId="63">
    <w:abstractNumId w:val="45"/>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6D"/>
    <w:rsid w:val="000003F6"/>
    <w:rsid w:val="000106D5"/>
    <w:rsid w:val="000F7AE9"/>
    <w:rsid w:val="00193216"/>
    <w:rsid w:val="001C3C70"/>
    <w:rsid w:val="00253C78"/>
    <w:rsid w:val="00270723"/>
    <w:rsid w:val="00446A2A"/>
    <w:rsid w:val="00472110"/>
    <w:rsid w:val="00473923"/>
    <w:rsid w:val="004A41F8"/>
    <w:rsid w:val="004B1378"/>
    <w:rsid w:val="00512170"/>
    <w:rsid w:val="00595DAF"/>
    <w:rsid w:val="005A590C"/>
    <w:rsid w:val="005A7191"/>
    <w:rsid w:val="005C5639"/>
    <w:rsid w:val="006728F4"/>
    <w:rsid w:val="006B0B8B"/>
    <w:rsid w:val="006D615C"/>
    <w:rsid w:val="007B7CC6"/>
    <w:rsid w:val="00810219"/>
    <w:rsid w:val="00814907"/>
    <w:rsid w:val="00852CC4"/>
    <w:rsid w:val="00875270"/>
    <w:rsid w:val="008A557A"/>
    <w:rsid w:val="00927752"/>
    <w:rsid w:val="00945ACB"/>
    <w:rsid w:val="0099140F"/>
    <w:rsid w:val="009A42F7"/>
    <w:rsid w:val="009A5847"/>
    <w:rsid w:val="009B2C6D"/>
    <w:rsid w:val="009E1CD5"/>
    <w:rsid w:val="00A869DA"/>
    <w:rsid w:val="00AA3892"/>
    <w:rsid w:val="00B27DFA"/>
    <w:rsid w:val="00B66260"/>
    <w:rsid w:val="00BD43CB"/>
    <w:rsid w:val="00BF2D54"/>
    <w:rsid w:val="00C03496"/>
    <w:rsid w:val="00C11FD1"/>
    <w:rsid w:val="00CD2F8C"/>
    <w:rsid w:val="00CD53A2"/>
    <w:rsid w:val="00CE663B"/>
    <w:rsid w:val="00D40A8E"/>
    <w:rsid w:val="00D41627"/>
    <w:rsid w:val="00D509DD"/>
    <w:rsid w:val="00DA42BA"/>
    <w:rsid w:val="00DE187A"/>
    <w:rsid w:val="00DE31AC"/>
    <w:rsid w:val="00E20EAB"/>
    <w:rsid w:val="00E37BFA"/>
    <w:rsid w:val="00E73492"/>
    <w:rsid w:val="00E74B81"/>
    <w:rsid w:val="00EC2C7C"/>
    <w:rsid w:val="00EC7FE6"/>
    <w:rsid w:val="00EE0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6D"/>
    <w:rPr>
      <w:rFonts w:eastAsiaTheme="minorEastAsia"/>
      <w:lang w:eastAsia="ru-RU"/>
    </w:rPr>
  </w:style>
  <w:style w:type="paragraph" w:styleId="3">
    <w:name w:val="heading 3"/>
    <w:basedOn w:val="a"/>
    <w:link w:val="30"/>
    <w:uiPriority w:val="99"/>
    <w:unhideWhenUsed/>
    <w:qFormat/>
    <w:rsid w:val="008752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875270"/>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C6D"/>
    <w:rPr>
      <w:rFonts w:eastAsiaTheme="minorEastAsia"/>
      <w:lang w:eastAsia="ru-RU"/>
    </w:rPr>
  </w:style>
  <w:style w:type="paragraph" w:styleId="a5">
    <w:name w:val="footer"/>
    <w:basedOn w:val="a"/>
    <w:link w:val="a6"/>
    <w:uiPriority w:val="99"/>
    <w:unhideWhenUsed/>
    <w:rsid w:val="009B2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C6D"/>
    <w:rPr>
      <w:rFonts w:eastAsiaTheme="minorEastAsia"/>
      <w:lang w:eastAsia="ru-RU"/>
    </w:rPr>
  </w:style>
  <w:style w:type="paragraph" w:styleId="a7">
    <w:name w:val="Balloon Text"/>
    <w:basedOn w:val="a"/>
    <w:link w:val="a8"/>
    <w:uiPriority w:val="99"/>
    <w:semiHidden/>
    <w:unhideWhenUsed/>
    <w:rsid w:val="009B2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2C6D"/>
    <w:rPr>
      <w:rFonts w:ascii="Tahoma" w:eastAsiaTheme="minorEastAsia" w:hAnsi="Tahoma" w:cs="Tahoma"/>
      <w:sz w:val="16"/>
      <w:szCs w:val="16"/>
      <w:lang w:eastAsia="ru-RU"/>
    </w:rPr>
  </w:style>
  <w:style w:type="paragraph" w:styleId="a9">
    <w:name w:val="List Paragraph"/>
    <w:basedOn w:val="a"/>
    <w:uiPriority w:val="34"/>
    <w:qFormat/>
    <w:rsid w:val="009B2C6D"/>
    <w:pPr>
      <w:ind w:left="720"/>
      <w:contextualSpacing/>
    </w:pPr>
  </w:style>
  <w:style w:type="table" w:styleId="aa">
    <w:name w:val="Table Grid"/>
    <w:basedOn w:val="a1"/>
    <w:uiPriority w:val="59"/>
    <w:rsid w:val="009B2C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B0B8B"/>
    <w:pPr>
      <w:spacing w:after="0" w:line="240" w:lineRule="auto"/>
    </w:pPr>
    <w:rPr>
      <w:rFonts w:eastAsiaTheme="minorEastAsia"/>
      <w:lang w:eastAsia="ru-RU"/>
    </w:rPr>
  </w:style>
  <w:style w:type="paragraph" w:styleId="ac">
    <w:name w:val="Body Text"/>
    <w:basedOn w:val="a"/>
    <w:link w:val="ad"/>
    <w:unhideWhenUsed/>
    <w:rsid w:val="00945ACB"/>
    <w:pPr>
      <w:spacing w:after="0" w:line="240" w:lineRule="auto"/>
      <w:jc w:val="center"/>
    </w:pPr>
    <w:rPr>
      <w:rFonts w:ascii="Times New Roman" w:eastAsia="Times New Roman" w:hAnsi="Times New Roman" w:cs="Times New Roman"/>
      <w:b/>
      <w:sz w:val="24"/>
      <w:szCs w:val="20"/>
      <w:u w:val="single"/>
    </w:rPr>
  </w:style>
  <w:style w:type="character" w:customStyle="1" w:styleId="ad">
    <w:name w:val="Основной текст Знак"/>
    <w:basedOn w:val="a0"/>
    <w:link w:val="ac"/>
    <w:rsid w:val="00945ACB"/>
    <w:rPr>
      <w:rFonts w:ascii="Times New Roman" w:eastAsia="Times New Roman" w:hAnsi="Times New Roman" w:cs="Times New Roman"/>
      <w:b/>
      <w:sz w:val="24"/>
      <w:szCs w:val="20"/>
      <w:u w:val="single"/>
      <w:lang w:eastAsia="ru-RU"/>
    </w:rPr>
  </w:style>
  <w:style w:type="paragraph" w:styleId="31">
    <w:name w:val="Body Text 3"/>
    <w:basedOn w:val="a"/>
    <w:link w:val="32"/>
    <w:semiHidden/>
    <w:unhideWhenUsed/>
    <w:rsid w:val="00945AC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945ACB"/>
    <w:rPr>
      <w:rFonts w:ascii="Times New Roman" w:eastAsia="Times New Roman" w:hAnsi="Times New Roman" w:cs="Times New Roman"/>
      <w:sz w:val="16"/>
      <w:szCs w:val="16"/>
      <w:lang w:eastAsia="ru-RU"/>
    </w:rPr>
  </w:style>
  <w:style w:type="paragraph" w:styleId="ae">
    <w:name w:val="Plain Text"/>
    <w:basedOn w:val="a"/>
    <w:link w:val="af"/>
    <w:semiHidden/>
    <w:unhideWhenUsed/>
    <w:rsid w:val="00945ACB"/>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semiHidden/>
    <w:rsid w:val="00945ACB"/>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8752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875270"/>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6D"/>
    <w:rPr>
      <w:rFonts w:eastAsiaTheme="minorEastAsia"/>
      <w:lang w:eastAsia="ru-RU"/>
    </w:rPr>
  </w:style>
  <w:style w:type="paragraph" w:styleId="3">
    <w:name w:val="heading 3"/>
    <w:basedOn w:val="a"/>
    <w:link w:val="30"/>
    <w:uiPriority w:val="99"/>
    <w:unhideWhenUsed/>
    <w:qFormat/>
    <w:rsid w:val="008752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875270"/>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2C6D"/>
    <w:rPr>
      <w:rFonts w:eastAsiaTheme="minorEastAsia"/>
      <w:lang w:eastAsia="ru-RU"/>
    </w:rPr>
  </w:style>
  <w:style w:type="paragraph" w:styleId="a5">
    <w:name w:val="footer"/>
    <w:basedOn w:val="a"/>
    <w:link w:val="a6"/>
    <w:uiPriority w:val="99"/>
    <w:unhideWhenUsed/>
    <w:rsid w:val="009B2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2C6D"/>
    <w:rPr>
      <w:rFonts w:eastAsiaTheme="minorEastAsia"/>
      <w:lang w:eastAsia="ru-RU"/>
    </w:rPr>
  </w:style>
  <w:style w:type="paragraph" w:styleId="a7">
    <w:name w:val="Balloon Text"/>
    <w:basedOn w:val="a"/>
    <w:link w:val="a8"/>
    <w:uiPriority w:val="99"/>
    <w:semiHidden/>
    <w:unhideWhenUsed/>
    <w:rsid w:val="009B2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2C6D"/>
    <w:rPr>
      <w:rFonts w:ascii="Tahoma" w:eastAsiaTheme="minorEastAsia" w:hAnsi="Tahoma" w:cs="Tahoma"/>
      <w:sz w:val="16"/>
      <w:szCs w:val="16"/>
      <w:lang w:eastAsia="ru-RU"/>
    </w:rPr>
  </w:style>
  <w:style w:type="paragraph" w:styleId="a9">
    <w:name w:val="List Paragraph"/>
    <w:basedOn w:val="a"/>
    <w:uiPriority w:val="34"/>
    <w:qFormat/>
    <w:rsid w:val="009B2C6D"/>
    <w:pPr>
      <w:ind w:left="720"/>
      <w:contextualSpacing/>
    </w:pPr>
  </w:style>
  <w:style w:type="table" w:styleId="aa">
    <w:name w:val="Table Grid"/>
    <w:basedOn w:val="a1"/>
    <w:uiPriority w:val="59"/>
    <w:rsid w:val="009B2C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6B0B8B"/>
    <w:pPr>
      <w:spacing w:after="0" w:line="240" w:lineRule="auto"/>
    </w:pPr>
    <w:rPr>
      <w:rFonts w:eastAsiaTheme="minorEastAsia"/>
      <w:lang w:eastAsia="ru-RU"/>
    </w:rPr>
  </w:style>
  <w:style w:type="paragraph" w:styleId="ac">
    <w:name w:val="Body Text"/>
    <w:basedOn w:val="a"/>
    <w:link w:val="ad"/>
    <w:unhideWhenUsed/>
    <w:rsid w:val="00945ACB"/>
    <w:pPr>
      <w:spacing w:after="0" w:line="240" w:lineRule="auto"/>
      <w:jc w:val="center"/>
    </w:pPr>
    <w:rPr>
      <w:rFonts w:ascii="Times New Roman" w:eastAsia="Times New Roman" w:hAnsi="Times New Roman" w:cs="Times New Roman"/>
      <w:b/>
      <w:sz w:val="24"/>
      <w:szCs w:val="20"/>
      <w:u w:val="single"/>
    </w:rPr>
  </w:style>
  <w:style w:type="character" w:customStyle="1" w:styleId="ad">
    <w:name w:val="Основной текст Знак"/>
    <w:basedOn w:val="a0"/>
    <w:link w:val="ac"/>
    <w:rsid w:val="00945ACB"/>
    <w:rPr>
      <w:rFonts w:ascii="Times New Roman" w:eastAsia="Times New Roman" w:hAnsi="Times New Roman" w:cs="Times New Roman"/>
      <w:b/>
      <w:sz w:val="24"/>
      <w:szCs w:val="20"/>
      <w:u w:val="single"/>
      <w:lang w:eastAsia="ru-RU"/>
    </w:rPr>
  </w:style>
  <w:style w:type="paragraph" w:styleId="31">
    <w:name w:val="Body Text 3"/>
    <w:basedOn w:val="a"/>
    <w:link w:val="32"/>
    <w:semiHidden/>
    <w:unhideWhenUsed/>
    <w:rsid w:val="00945AC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945ACB"/>
    <w:rPr>
      <w:rFonts w:ascii="Times New Roman" w:eastAsia="Times New Roman" w:hAnsi="Times New Roman" w:cs="Times New Roman"/>
      <w:sz w:val="16"/>
      <w:szCs w:val="16"/>
      <w:lang w:eastAsia="ru-RU"/>
    </w:rPr>
  </w:style>
  <w:style w:type="paragraph" w:styleId="ae">
    <w:name w:val="Plain Text"/>
    <w:basedOn w:val="a"/>
    <w:link w:val="af"/>
    <w:semiHidden/>
    <w:unhideWhenUsed/>
    <w:rsid w:val="00945ACB"/>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semiHidden/>
    <w:rsid w:val="00945ACB"/>
    <w:rPr>
      <w:rFonts w:ascii="Courier New" w:eastAsia="Times New Roman" w:hAnsi="Courier New" w:cs="Courier New"/>
      <w:sz w:val="20"/>
      <w:szCs w:val="20"/>
      <w:lang w:eastAsia="ru-RU"/>
    </w:rPr>
  </w:style>
  <w:style w:type="character" w:customStyle="1" w:styleId="30">
    <w:name w:val="Заголовок 3 Знак"/>
    <w:basedOn w:val="a0"/>
    <w:link w:val="3"/>
    <w:uiPriority w:val="99"/>
    <w:rsid w:val="008752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875270"/>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3261">
      <w:bodyDiv w:val="1"/>
      <w:marLeft w:val="0"/>
      <w:marRight w:val="0"/>
      <w:marTop w:val="0"/>
      <w:marBottom w:val="0"/>
      <w:divBdr>
        <w:top w:val="none" w:sz="0" w:space="0" w:color="auto"/>
        <w:left w:val="none" w:sz="0" w:space="0" w:color="auto"/>
        <w:bottom w:val="none" w:sz="0" w:space="0" w:color="auto"/>
        <w:right w:val="none" w:sz="0" w:space="0" w:color="auto"/>
      </w:divBdr>
    </w:div>
    <w:div w:id="847789361">
      <w:bodyDiv w:val="1"/>
      <w:marLeft w:val="0"/>
      <w:marRight w:val="0"/>
      <w:marTop w:val="0"/>
      <w:marBottom w:val="0"/>
      <w:divBdr>
        <w:top w:val="none" w:sz="0" w:space="0" w:color="auto"/>
        <w:left w:val="none" w:sz="0" w:space="0" w:color="auto"/>
        <w:bottom w:val="none" w:sz="0" w:space="0" w:color="auto"/>
        <w:right w:val="none" w:sz="0" w:space="0" w:color="auto"/>
      </w:divBdr>
      <w:divsChild>
        <w:div w:id="1673026741">
          <w:marLeft w:val="1022"/>
          <w:marRight w:val="0"/>
          <w:marTop w:val="0"/>
          <w:marBottom w:val="0"/>
          <w:divBdr>
            <w:top w:val="none" w:sz="0" w:space="0" w:color="auto"/>
            <w:left w:val="none" w:sz="0" w:space="0" w:color="auto"/>
            <w:bottom w:val="none" w:sz="0" w:space="0" w:color="auto"/>
            <w:right w:val="none" w:sz="0" w:space="0" w:color="auto"/>
          </w:divBdr>
        </w:div>
        <w:div w:id="1684744876">
          <w:marLeft w:val="1022"/>
          <w:marRight w:val="0"/>
          <w:marTop w:val="0"/>
          <w:marBottom w:val="0"/>
          <w:divBdr>
            <w:top w:val="none" w:sz="0" w:space="0" w:color="auto"/>
            <w:left w:val="none" w:sz="0" w:space="0" w:color="auto"/>
            <w:bottom w:val="none" w:sz="0" w:space="0" w:color="auto"/>
            <w:right w:val="none" w:sz="0" w:space="0" w:color="auto"/>
          </w:divBdr>
        </w:div>
        <w:div w:id="202182918">
          <w:marLeft w:val="1022"/>
          <w:marRight w:val="0"/>
          <w:marTop w:val="0"/>
          <w:marBottom w:val="0"/>
          <w:divBdr>
            <w:top w:val="none" w:sz="0" w:space="0" w:color="auto"/>
            <w:left w:val="none" w:sz="0" w:space="0" w:color="auto"/>
            <w:bottom w:val="none" w:sz="0" w:space="0" w:color="auto"/>
            <w:right w:val="none" w:sz="0" w:space="0" w:color="auto"/>
          </w:divBdr>
        </w:div>
        <w:div w:id="514155705">
          <w:marLeft w:val="1022"/>
          <w:marRight w:val="0"/>
          <w:marTop w:val="0"/>
          <w:marBottom w:val="0"/>
          <w:divBdr>
            <w:top w:val="none" w:sz="0" w:space="0" w:color="auto"/>
            <w:left w:val="none" w:sz="0" w:space="0" w:color="auto"/>
            <w:bottom w:val="none" w:sz="0" w:space="0" w:color="auto"/>
            <w:right w:val="none" w:sz="0" w:space="0" w:color="auto"/>
          </w:divBdr>
        </w:div>
      </w:divsChild>
    </w:div>
    <w:div w:id="177439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100"/>
      <c:rAngAx val="1"/>
    </c:view3D>
    <c:floor>
      <c:thickness val="0"/>
      <c:spPr>
        <a:solidFill>
          <a:srgbClr val="C0C0C0"/>
        </a:solidFill>
        <a:ln w="3175">
          <a:solidFill>
            <a:schemeClr val="tx1"/>
          </a:solidFill>
          <a:prstDash val="solid"/>
        </a:ln>
      </c:spPr>
    </c:floor>
    <c:sideWall>
      <c:thickness val="0"/>
      <c:spPr>
        <a:noFill/>
        <a:ln w="12700">
          <a:solidFill>
            <a:schemeClr val="tx1"/>
          </a:solidFill>
          <a:prstDash val="solid"/>
        </a:ln>
      </c:spPr>
    </c:sideWall>
    <c:backWall>
      <c:thickness val="0"/>
      <c:spPr>
        <a:noFill/>
        <a:ln w="12700">
          <a:solidFill>
            <a:schemeClr val="tx1"/>
          </a:solidFill>
          <a:prstDash val="solid"/>
        </a:ln>
      </c:spPr>
    </c:backWall>
    <c:plotArea>
      <c:layout>
        <c:manualLayout>
          <c:layoutTarget val="inner"/>
          <c:xMode val="edge"/>
          <c:yMode val="edge"/>
          <c:x val="8.3959899749373429E-2"/>
          <c:y val="9.3582887700534759E-2"/>
          <c:w val="0.55889724310776945"/>
          <c:h val="0.70320855614973266"/>
        </c:manualLayout>
      </c:layout>
      <c:bar3DChart>
        <c:barDir val="col"/>
        <c:grouping val="clustered"/>
        <c:varyColors val="0"/>
        <c:ser>
          <c:idx val="0"/>
          <c:order val="0"/>
          <c:tx>
            <c:strRef>
              <c:f>Sheet1!$A$2</c:f>
              <c:strCache>
                <c:ptCount val="1"/>
                <c:pt idx="0">
                  <c:v>Высокий</c:v>
                </c:pt>
              </c:strCache>
            </c:strRef>
          </c:tx>
          <c:spPr>
            <a:solidFill>
              <a:srgbClr val="FF000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Sheet1!$B$2:$E$2</c:f>
              <c:numCache>
                <c:formatCode>General</c:formatCode>
                <c:ptCount val="4"/>
                <c:pt idx="0">
                  <c:v>2</c:v>
                </c:pt>
                <c:pt idx="1">
                  <c:v>2</c:v>
                </c:pt>
                <c:pt idx="2">
                  <c:v>30</c:v>
                </c:pt>
              </c:numCache>
            </c:numRef>
          </c:val>
        </c:ser>
        <c:ser>
          <c:idx val="1"/>
          <c:order val="1"/>
          <c:tx>
            <c:strRef>
              <c:f>Sheet1!$A$3</c:f>
              <c:strCache>
                <c:ptCount val="1"/>
                <c:pt idx="0">
                  <c:v>Средний</c:v>
                </c:pt>
              </c:strCache>
            </c:strRef>
          </c:tx>
          <c:spPr>
            <a:solidFill>
              <a:srgbClr val="0070C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Sheet1!$B$3:$E$3</c:f>
              <c:numCache>
                <c:formatCode>General</c:formatCode>
                <c:ptCount val="4"/>
                <c:pt idx="0">
                  <c:v>18</c:v>
                </c:pt>
                <c:pt idx="1">
                  <c:v>74</c:v>
                </c:pt>
                <c:pt idx="2">
                  <c:v>68</c:v>
                </c:pt>
              </c:numCache>
            </c:numRef>
          </c:val>
        </c:ser>
        <c:ser>
          <c:idx val="2"/>
          <c:order val="2"/>
          <c:tx>
            <c:strRef>
              <c:f>Sheet1!$A$4</c:f>
              <c:strCache>
                <c:ptCount val="1"/>
                <c:pt idx="0">
                  <c:v>Низкий</c:v>
                </c:pt>
              </c:strCache>
            </c:strRef>
          </c:tx>
          <c:spPr>
            <a:solidFill>
              <a:srgbClr val="00B05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Sheet1!$B$4:$E$4</c:f>
              <c:numCache>
                <c:formatCode>General</c:formatCode>
                <c:ptCount val="4"/>
                <c:pt idx="0">
                  <c:v>80</c:v>
                </c:pt>
                <c:pt idx="1">
                  <c:v>24</c:v>
                </c:pt>
                <c:pt idx="2">
                  <c:v>2</c:v>
                </c:pt>
              </c:numCache>
            </c:numRef>
          </c:val>
        </c:ser>
        <c:ser>
          <c:idx val="3"/>
          <c:order val="3"/>
          <c:tx>
            <c:strRef>
              <c:f>Sheet1!$A$5</c:f>
              <c:strCache>
                <c:ptCount val="1"/>
              </c:strCache>
            </c:strRef>
          </c:tx>
          <c:spPr>
            <a:solidFill>
              <a:srgbClr val="99CC0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Sheet1!$B$5:$E$5</c:f>
              <c:numCache>
                <c:formatCode>General</c:formatCode>
                <c:ptCount val="4"/>
              </c:numCache>
            </c:numRef>
          </c:val>
        </c:ser>
        <c:dLbls>
          <c:showLegendKey val="0"/>
          <c:showVal val="0"/>
          <c:showCatName val="0"/>
          <c:showSerName val="0"/>
          <c:showPercent val="0"/>
          <c:showBubbleSize val="0"/>
        </c:dLbls>
        <c:gapWidth val="150"/>
        <c:gapDepth val="0"/>
        <c:shape val="box"/>
        <c:axId val="100644736"/>
        <c:axId val="101077376"/>
        <c:axId val="0"/>
      </c:bar3DChart>
      <c:catAx>
        <c:axId val="100644736"/>
        <c:scaling>
          <c:orientation val="minMax"/>
        </c:scaling>
        <c:delete val="0"/>
        <c:axPos val="b"/>
        <c:numFmt formatCode="General" sourceLinked="1"/>
        <c:majorTickMark val="out"/>
        <c:minorTickMark val="none"/>
        <c:tickLblPos val="low"/>
        <c:spPr>
          <a:ln w="3506">
            <a:solidFill>
              <a:schemeClr val="tx1"/>
            </a:solidFill>
            <a:prstDash val="solid"/>
          </a:ln>
        </c:spPr>
        <c:txPr>
          <a:bodyPr rot="0" vert="horz"/>
          <a:lstStyle/>
          <a:p>
            <a:pPr>
              <a:defRPr sz="1987" b="1" i="0" u="none" strike="noStrike" baseline="0">
                <a:solidFill>
                  <a:schemeClr val="tx1"/>
                </a:solidFill>
                <a:latin typeface="Comic Sans MS"/>
                <a:ea typeface="Comic Sans MS"/>
                <a:cs typeface="Comic Sans MS"/>
              </a:defRPr>
            </a:pPr>
            <a:endParaRPr lang="ru-RU"/>
          </a:p>
        </c:txPr>
        <c:crossAx val="101077376"/>
        <c:crosses val="autoZero"/>
        <c:auto val="1"/>
        <c:lblAlgn val="ctr"/>
        <c:lblOffset val="100"/>
        <c:tickLblSkip val="1"/>
        <c:tickMarkSkip val="1"/>
        <c:noMultiLvlLbl val="0"/>
      </c:catAx>
      <c:valAx>
        <c:axId val="101077376"/>
        <c:scaling>
          <c:orientation val="minMax"/>
        </c:scaling>
        <c:delete val="0"/>
        <c:axPos val="l"/>
        <c:majorGridlines>
          <c:spPr>
            <a:ln w="3506">
              <a:solidFill>
                <a:schemeClr val="tx1"/>
              </a:solidFill>
              <a:prstDash val="solid"/>
            </a:ln>
          </c:spPr>
        </c:majorGridlines>
        <c:numFmt formatCode="General" sourceLinked="1"/>
        <c:majorTickMark val="out"/>
        <c:minorTickMark val="none"/>
        <c:tickLblPos val="nextTo"/>
        <c:spPr>
          <a:ln w="3506">
            <a:solidFill>
              <a:schemeClr val="tx1"/>
            </a:solidFill>
            <a:prstDash val="solid"/>
          </a:ln>
        </c:spPr>
        <c:txPr>
          <a:bodyPr rot="0" vert="horz"/>
          <a:lstStyle/>
          <a:p>
            <a:pPr>
              <a:defRPr sz="1987" b="1" i="0" u="none" strike="noStrike" baseline="0">
                <a:solidFill>
                  <a:schemeClr val="tx1"/>
                </a:solidFill>
                <a:latin typeface="Comic Sans MS"/>
                <a:ea typeface="Comic Sans MS"/>
                <a:cs typeface="Comic Sans MS"/>
              </a:defRPr>
            </a:pPr>
            <a:endParaRPr lang="ru-RU"/>
          </a:p>
        </c:txPr>
        <c:crossAx val="100644736"/>
        <c:crosses val="autoZero"/>
        <c:crossBetween val="between"/>
      </c:valAx>
      <c:spPr>
        <a:noFill/>
        <a:ln w="28046">
          <a:noFill/>
        </a:ln>
      </c:spPr>
    </c:plotArea>
    <c:legend>
      <c:legendPos val="r"/>
      <c:legendEntry>
        <c:idx val="3"/>
        <c:delete val="1"/>
      </c:legendEntry>
      <c:layout>
        <c:manualLayout>
          <c:xMode val="edge"/>
          <c:yMode val="edge"/>
          <c:x val="0.72270901141075683"/>
          <c:y val="0.26659620115245936"/>
          <c:w val="0.26821554953808158"/>
          <c:h val="0.48677906702461049"/>
        </c:manualLayout>
      </c:layout>
      <c:overlay val="0"/>
      <c:spPr>
        <a:solidFill>
          <a:schemeClr val="bg1"/>
        </a:solidFill>
        <a:ln w="28046">
          <a:noFill/>
        </a:ln>
      </c:spPr>
      <c:txPr>
        <a:bodyPr/>
        <a:lstStyle/>
        <a:p>
          <a:pPr>
            <a:defRPr sz="1827" b="1" i="0" u="none" strike="noStrike" baseline="0">
              <a:solidFill>
                <a:schemeClr val="tx1"/>
              </a:solidFill>
              <a:latin typeface="Comic Sans MS"/>
              <a:ea typeface="Comic Sans MS"/>
              <a:cs typeface="Comic Sans MS"/>
            </a:defRPr>
          </a:pPr>
          <a:endParaRPr lang="ru-RU"/>
        </a:p>
      </c:txPr>
    </c:legend>
    <c:plotVisOnly val="1"/>
    <c:dispBlanksAs val="gap"/>
    <c:showDLblsOverMax val="0"/>
  </c:chart>
  <c:spPr>
    <a:noFill/>
    <a:ln>
      <a:noFill/>
    </a:ln>
  </c:spPr>
  <c:txPr>
    <a:bodyPr/>
    <a:lstStyle/>
    <a:p>
      <a:pPr>
        <a:defRPr sz="1987" b="1" i="0" u="none" strike="noStrike" baseline="0">
          <a:solidFill>
            <a:schemeClr val="tx1"/>
          </a:solidFill>
          <a:latin typeface="Comic Sans MS"/>
          <a:ea typeface="Comic Sans MS"/>
          <a:cs typeface="Comic Sans M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0"/>
      <c:rotY val="20"/>
      <c:depthPercent val="100"/>
      <c:rAngAx val="1"/>
    </c:view3D>
    <c:floor>
      <c:thickness val="0"/>
      <c:spPr>
        <a:solidFill>
          <a:srgbClr val="C0C0C0"/>
        </a:solidFill>
        <a:ln w="3175">
          <a:solidFill>
            <a:schemeClr val="tx1"/>
          </a:solidFill>
          <a:prstDash val="solid"/>
        </a:ln>
      </c:spPr>
    </c:floor>
    <c:sideWall>
      <c:thickness val="0"/>
      <c:spPr>
        <a:noFill/>
        <a:ln w="12700">
          <a:solidFill>
            <a:schemeClr val="tx1"/>
          </a:solidFill>
          <a:prstDash val="solid"/>
        </a:ln>
      </c:spPr>
    </c:sideWall>
    <c:backWall>
      <c:thickness val="0"/>
      <c:spPr>
        <a:noFill/>
        <a:ln w="12700">
          <a:solidFill>
            <a:schemeClr val="tx1"/>
          </a:solidFill>
          <a:prstDash val="solid"/>
        </a:ln>
      </c:spPr>
    </c:backWall>
    <c:plotArea>
      <c:layout>
        <c:manualLayout>
          <c:layoutTarget val="inner"/>
          <c:xMode val="edge"/>
          <c:yMode val="edge"/>
          <c:x val="8.3959899749373429E-2"/>
          <c:y val="9.3582887700534759E-2"/>
          <c:w val="0.55889724310776945"/>
          <c:h val="0.70320855614973266"/>
        </c:manualLayout>
      </c:layout>
      <c:bar3DChart>
        <c:barDir val="col"/>
        <c:grouping val="clustered"/>
        <c:varyColors val="0"/>
        <c:ser>
          <c:idx val="0"/>
          <c:order val="0"/>
          <c:tx>
            <c:strRef>
              <c:f>Sheet1!$A$2</c:f>
              <c:strCache>
                <c:ptCount val="1"/>
                <c:pt idx="0">
                  <c:v>Высокий</c:v>
                </c:pt>
              </c:strCache>
            </c:strRef>
          </c:tx>
          <c:spPr>
            <a:solidFill>
              <a:srgbClr val="FF000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Sheet1!$B$2:$E$2</c:f>
              <c:numCache>
                <c:formatCode>General</c:formatCode>
                <c:ptCount val="4"/>
                <c:pt idx="0">
                  <c:v>1</c:v>
                </c:pt>
                <c:pt idx="1">
                  <c:v>26</c:v>
                </c:pt>
                <c:pt idx="2">
                  <c:v>54</c:v>
                </c:pt>
              </c:numCache>
            </c:numRef>
          </c:val>
        </c:ser>
        <c:ser>
          <c:idx val="1"/>
          <c:order val="1"/>
          <c:tx>
            <c:strRef>
              <c:f>Sheet1!$A$3</c:f>
              <c:strCache>
                <c:ptCount val="1"/>
                <c:pt idx="0">
                  <c:v>Средний</c:v>
                </c:pt>
              </c:strCache>
            </c:strRef>
          </c:tx>
          <c:spPr>
            <a:solidFill>
              <a:srgbClr val="0070C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Sheet1!$B$3:$E$3</c:f>
              <c:numCache>
                <c:formatCode>General</c:formatCode>
                <c:ptCount val="4"/>
                <c:pt idx="0">
                  <c:v>71</c:v>
                </c:pt>
                <c:pt idx="1">
                  <c:v>70</c:v>
                </c:pt>
                <c:pt idx="2">
                  <c:v>45</c:v>
                </c:pt>
              </c:numCache>
            </c:numRef>
          </c:val>
        </c:ser>
        <c:ser>
          <c:idx val="2"/>
          <c:order val="2"/>
          <c:tx>
            <c:strRef>
              <c:f>Sheet1!$A$4</c:f>
              <c:strCache>
                <c:ptCount val="1"/>
                <c:pt idx="0">
                  <c:v>Низкий</c:v>
                </c:pt>
              </c:strCache>
            </c:strRef>
          </c:tx>
          <c:spPr>
            <a:solidFill>
              <a:srgbClr val="00B05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Sheet1!$B$4:$E$4</c:f>
              <c:numCache>
                <c:formatCode>General</c:formatCode>
                <c:ptCount val="4"/>
                <c:pt idx="0">
                  <c:v>28</c:v>
                </c:pt>
                <c:pt idx="1">
                  <c:v>4</c:v>
                </c:pt>
                <c:pt idx="2">
                  <c:v>1</c:v>
                </c:pt>
              </c:numCache>
            </c:numRef>
          </c:val>
        </c:ser>
        <c:ser>
          <c:idx val="3"/>
          <c:order val="3"/>
          <c:tx>
            <c:strRef>
              <c:f>Sheet1!$A$5</c:f>
              <c:strCache>
                <c:ptCount val="1"/>
              </c:strCache>
            </c:strRef>
          </c:tx>
          <c:spPr>
            <a:solidFill>
              <a:srgbClr val="99CC00"/>
            </a:solidFill>
            <a:ln w="14023">
              <a:solidFill>
                <a:schemeClr val="tx1"/>
              </a:solidFill>
              <a:prstDash val="solid"/>
            </a:ln>
          </c:spPr>
          <c:invertIfNegative val="0"/>
          <c:cat>
            <c:strRef>
              <c:f>Sheet1!$B$1:$E$1</c:f>
              <c:strCache>
                <c:ptCount val="3"/>
                <c:pt idx="0">
                  <c:v>Сред.</c:v>
                </c:pt>
                <c:pt idx="1">
                  <c:v>Стар.</c:v>
                </c:pt>
                <c:pt idx="2">
                  <c:v>Подг.</c:v>
                </c:pt>
              </c:strCache>
            </c:strRef>
          </c:cat>
          <c:val>
            <c:numRef>
              <c:f>Sheet1!$B$5:$E$5</c:f>
              <c:numCache>
                <c:formatCode>General</c:formatCode>
                <c:ptCount val="4"/>
              </c:numCache>
            </c:numRef>
          </c:val>
        </c:ser>
        <c:dLbls>
          <c:showLegendKey val="0"/>
          <c:showVal val="0"/>
          <c:showCatName val="0"/>
          <c:showSerName val="0"/>
          <c:showPercent val="0"/>
          <c:showBubbleSize val="0"/>
        </c:dLbls>
        <c:gapWidth val="150"/>
        <c:gapDepth val="0"/>
        <c:shape val="box"/>
        <c:axId val="101318016"/>
        <c:axId val="101454976"/>
        <c:axId val="0"/>
      </c:bar3DChart>
      <c:catAx>
        <c:axId val="101318016"/>
        <c:scaling>
          <c:orientation val="minMax"/>
        </c:scaling>
        <c:delete val="0"/>
        <c:axPos val="b"/>
        <c:numFmt formatCode="General" sourceLinked="1"/>
        <c:majorTickMark val="out"/>
        <c:minorTickMark val="none"/>
        <c:tickLblPos val="low"/>
        <c:spPr>
          <a:ln w="3506">
            <a:solidFill>
              <a:schemeClr val="tx1"/>
            </a:solidFill>
            <a:prstDash val="solid"/>
          </a:ln>
        </c:spPr>
        <c:txPr>
          <a:bodyPr rot="0" vert="horz"/>
          <a:lstStyle/>
          <a:p>
            <a:pPr>
              <a:defRPr sz="1987" b="1" i="0" u="none" strike="noStrike" baseline="0">
                <a:solidFill>
                  <a:schemeClr val="tx1"/>
                </a:solidFill>
                <a:latin typeface="Comic Sans MS"/>
                <a:ea typeface="Comic Sans MS"/>
                <a:cs typeface="Comic Sans MS"/>
              </a:defRPr>
            </a:pPr>
            <a:endParaRPr lang="ru-RU"/>
          </a:p>
        </c:txPr>
        <c:crossAx val="101454976"/>
        <c:crosses val="autoZero"/>
        <c:auto val="1"/>
        <c:lblAlgn val="ctr"/>
        <c:lblOffset val="100"/>
        <c:tickLblSkip val="1"/>
        <c:tickMarkSkip val="1"/>
        <c:noMultiLvlLbl val="0"/>
      </c:catAx>
      <c:valAx>
        <c:axId val="101454976"/>
        <c:scaling>
          <c:orientation val="minMax"/>
        </c:scaling>
        <c:delete val="0"/>
        <c:axPos val="l"/>
        <c:numFmt formatCode="General" sourceLinked="1"/>
        <c:majorTickMark val="out"/>
        <c:minorTickMark val="none"/>
        <c:tickLblPos val="nextTo"/>
        <c:spPr>
          <a:ln w="3506">
            <a:solidFill>
              <a:schemeClr val="tx1"/>
            </a:solidFill>
            <a:prstDash val="solid"/>
          </a:ln>
        </c:spPr>
        <c:txPr>
          <a:bodyPr rot="0" vert="horz"/>
          <a:lstStyle/>
          <a:p>
            <a:pPr>
              <a:defRPr sz="1987" b="1" i="0" u="none" strike="noStrike" baseline="0">
                <a:solidFill>
                  <a:schemeClr val="tx1"/>
                </a:solidFill>
                <a:latin typeface="Comic Sans MS"/>
                <a:ea typeface="Comic Sans MS"/>
                <a:cs typeface="Comic Sans MS"/>
              </a:defRPr>
            </a:pPr>
            <a:endParaRPr lang="ru-RU"/>
          </a:p>
        </c:txPr>
        <c:crossAx val="101318016"/>
        <c:crosses val="autoZero"/>
        <c:crossBetween val="between"/>
      </c:valAx>
      <c:spPr>
        <a:noFill/>
        <a:ln w="28046">
          <a:noFill/>
        </a:ln>
      </c:spPr>
    </c:plotArea>
    <c:legend>
      <c:legendPos val="r"/>
      <c:legendEntry>
        <c:idx val="3"/>
        <c:delete val="1"/>
      </c:legendEntry>
      <c:layout>
        <c:manualLayout>
          <c:xMode val="edge"/>
          <c:yMode val="edge"/>
          <c:x val="0.72270901141075683"/>
          <c:y val="0.26659620115245936"/>
          <c:w val="0.26821554953808158"/>
          <c:h val="0.48677906702461049"/>
        </c:manualLayout>
      </c:layout>
      <c:overlay val="0"/>
      <c:spPr>
        <a:solidFill>
          <a:schemeClr val="bg1"/>
        </a:solidFill>
        <a:ln w="28046">
          <a:noFill/>
        </a:ln>
      </c:spPr>
      <c:txPr>
        <a:bodyPr/>
        <a:lstStyle/>
        <a:p>
          <a:pPr>
            <a:defRPr sz="1827" b="1" i="0" u="none" strike="noStrike" baseline="0">
              <a:solidFill>
                <a:schemeClr val="tx1"/>
              </a:solidFill>
              <a:latin typeface="Comic Sans MS"/>
              <a:ea typeface="Comic Sans MS"/>
              <a:cs typeface="Comic Sans MS"/>
            </a:defRPr>
          </a:pPr>
          <a:endParaRPr lang="ru-RU"/>
        </a:p>
      </c:txPr>
    </c:legend>
    <c:plotVisOnly val="1"/>
    <c:dispBlanksAs val="gap"/>
    <c:showDLblsOverMax val="0"/>
  </c:chart>
  <c:spPr>
    <a:noFill/>
    <a:ln>
      <a:noFill/>
    </a:ln>
  </c:spPr>
  <c:txPr>
    <a:bodyPr/>
    <a:lstStyle/>
    <a:p>
      <a:pPr>
        <a:defRPr sz="1987" b="1" i="0" u="none" strike="noStrike" baseline="0">
          <a:solidFill>
            <a:schemeClr val="tx1"/>
          </a:solidFill>
          <a:latin typeface="Comic Sans MS"/>
          <a:ea typeface="Comic Sans MS"/>
          <a:cs typeface="Comic Sans M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39</Pages>
  <Words>5385</Words>
  <Characters>30699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мадоу214</dc:creator>
  <cp:lastModifiedBy>Инна Николаевна</cp:lastModifiedBy>
  <cp:revision>31</cp:revision>
  <cp:lastPrinted>2013-02-08T11:31:00Z</cp:lastPrinted>
  <dcterms:created xsi:type="dcterms:W3CDTF">2013-02-07T02:05:00Z</dcterms:created>
  <dcterms:modified xsi:type="dcterms:W3CDTF">2013-02-09T08:16:00Z</dcterms:modified>
</cp:coreProperties>
</file>